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ED3" w:rsidRDefault="00D81ED3" w:rsidP="00D81ED3">
      <w:pPr>
        <w:spacing w:after="0" w:line="240" w:lineRule="auto"/>
        <w:ind w:firstLine="17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Сочинение «За чистоту русского языка»</w:t>
      </w:r>
    </w:p>
    <w:p w:rsidR="00D81ED3" w:rsidRDefault="00D81ED3" w:rsidP="00D81ED3">
      <w:pPr>
        <w:spacing w:after="0" w:line="240" w:lineRule="auto"/>
        <w:ind w:firstLine="170"/>
        <w:jc w:val="center"/>
        <w:rPr>
          <w:rFonts w:ascii="Times New Roman" w:hAnsi="Times New Roman" w:cs="Times New Roman"/>
          <w:sz w:val="32"/>
          <w:szCs w:val="32"/>
        </w:rPr>
      </w:pPr>
    </w:p>
    <w:p w:rsidR="00196B0B" w:rsidRPr="00D81ED3" w:rsidRDefault="00D81ED3" w:rsidP="00D81ED3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0218FB" w:rsidRPr="00D81ED3">
        <w:rPr>
          <w:rFonts w:ascii="Times New Roman" w:hAnsi="Times New Roman" w:cs="Times New Roman"/>
          <w:sz w:val="32"/>
          <w:szCs w:val="32"/>
        </w:rPr>
        <w:t xml:space="preserve">Русский язык – это язык великого народа, великой культуры. </w:t>
      </w:r>
      <w:r w:rsidR="008963F8" w:rsidRPr="00D81ED3">
        <w:rPr>
          <w:rFonts w:ascii="Times New Roman" w:hAnsi="Times New Roman" w:cs="Times New Roman"/>
          <w:sz w:val="32"/>
          <w:szCs w:val="32"/>
        </w:rPr>
        <w:t xml:space="preserve">Русский язык является одним из самых богатых и сильных языков мира. Наша страна является многонациональной. На территории России проживает свыше 160 национальностей. И как было бы сложно общаться, если бы на помощь не пришел русский язык. </w:t>
      </w:r>
      <w:r w:rsidR="00BF441B" w:rsidRPr="00D81ED3">
        <w:rPr>
          <w:rFonts w:ascii="Times New Roman" w:hAnsi="Times New Roman" w:cs="Times New Roman"/>
          <w:sz w:val="32"/>
          <w:szCs w:val="32"/>
        </w:rPr>
        <w:t>Он связывает всех нас между собой.</w:t>
      </w:r>
    </w:p>
    <w:p w:rsidR="00BF441B" w:rsidRPr="00D81ED3" w:rsidRDefault="00D81ED3" w:rsidP="00D81ED3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BF441B" w:rsidRPr="00D81ED3">
        <w:rPr>
          <w:rFonts w:ascii="Times New Roman" w:hAnsi="Times New Roman" w:cs="Times New Roman"/>
          <w:sz w:val="32"/>
          <w:szCs w:val="32"/>
        </w:rPr>
        <w:t xml:space="preserve">Но в последнее время люди забывают об этом. Появляется молодежный сленг, люди становятся безграмотными. </w:t>
      </w:r>
      <w:r w:rsidR="00FD65B7" w:rsidRPr="00D81ED3">
        <w:rPr>
          <w:rFonts w:ascii="Times New Roman" w:hAnsi="Times New Roman" w:cs="Times New Roman"/>
          <w:sz w:val="32"/>
          <w:szCs w:val="32"/>
        </w:rPr>
        <w:t>В этом есть и «заслуга» социальных сетей. Большинство людей сейчас общаются через инт</w:t>
      </w:r>
      <w:r w:rsidR="009D091A" w:rsidRPr="00D81ED3">
        <w:rPr>
          <w:rFonts w:ascii="Times New Roman" w:hAnsi="Times New Roman" w:cs="Times New Roman"/>
          <w:sz w:val="32"/>
          <w:szCs w:val="32"/>
        </w:rPr>
        <w:t>ернет, они стараются как можно быстрей написать сообщение, сокращают слова, коверкают их, пропускают знаки препинания.</w:t>
      </w:r>
    </w:p>
    <w:p w:rsidR="009D091A" w:rsidRPr="00D81ED3" w:rsidRDefault="00D81ED3" w:rsidP="00D81ED3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9D091A" w:rsidRPr="00D81ED3">
        <w:rPr>
          <w:rFonts w:ascii="Times New Roman" w:hAnsi="Times New Roman" w:cs="Times New Roman"/>
          <w:sz w:val="32"/>
          <w:szCs w:val="32"/>
        </w:rPr>
        <w:t>Все это обедняет наш язык. И если не остановиться, наш родной, на</w:t>
      </w:r>
      <w:r>
        <w:rPr>
          <w:rFonts w:ascii="Times New Roman" w:hAnsi="Times New Roman" w:cs="Times New Roman"/>
          <w:sz w:val="32"/>
          <w:szCs w:val="32"/>
        </w:rPr>
        <w:t>ш</w:t>
      </w:r>
      <w:r w:rsidR="009D091A" w:rsidRPr="00D81ED3">
        <w:rPr>
          <w:rFonts w:ascii="Times New Roman" w:hAnsi="Times New Roman" w:cs="Times New Roman"/>
          <w:sz w:val="32"/>
          <w:szCs w:val="32"/>
        </w:rPr>
        <w:t xml:space="preserve"> национальный язык </w:t>
      </w:r>
      <w:r w:rsidR="008D03C9" w:rsidRPr="00D81ED3">
        <w:rPr>
          <w:rFonts w:ascii="Times New Roman" w:hAnsi="Times New Roman" w:cs="Times New Roman"/>
          <w:sz w:val="32"/>
          <w:szCs w:val="32"/>
        </w:rPr>
        <w:t xml:space="preserve">просто </w:t>
      </w:r>
      <w:r w:rsidR="009D091A" w:rsidRPr="00D81ED3">
        <w:rPr>
          <w:rFonts w:ascii="Times New Roman" w:hAnsi="Times New Roman" w:cs="Times New Roman"/>
          <w:sz w:val="32"/>
          <w:szCs w:val="32"/>
        </w:rPr>
        <w:t>исчезнет</w:t>
      </w:r>
      <w:r w:rsidR="008D03C9" w:rsidRPr="00D81ED3">
        <w:rPr>
          <w:rFonts w:ascii="Times New Roman" w:hAnsi="Times New Roman" w:cs="Times New Roman"/>
          <w:sz w:val="32"/>
          <w:szCs w:val="32"/>
        </w:rPr>
        <w:t>. А если исчезнет язык, исчезнет и русский народ, русская нация.</w:t>
      </w:r>
    </w:p>
    <w:p w:rsidR="008D03C9" w:rsidRDefault="00D81ED3" w:rsidP="00D81ED3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8D03C9" w:rsidRPr="00D81ED3">
        <w:rPr>
          <w:rFonts w:ascii="Times New Roman" w:hAnsi="Times New Roman" w:cs="Times New Roman"/>
          <w:sz w:val="32"/>
          <w:szCs w:val="32"/>
        </w:rPr>
        <w:t xml:space="preserve">Русский язык – это наше искусство, </w:t>
      </w:r>
      <w:r w:rsidR="001C5777" w:rsidRPr="00D81ED3">
        <w:rPr>
          <w:rFonts w:ascii="Times New Roman" w:hAnsi="Times New Roman" w:cs="Times New Roman"/>
          <w:sz w:val="32"/>
          <w:szCs w:val="32"/>
        </w:rPr>
        <w:t>наша литература, наша память, история нашего народа. Русский язык – это наша гордость! Мы не должны этого забывать</w:t>
      </w:r>
      <w:r w:rsidR="00304BC9" w:rsidRPr="00D81ED3">
        <w:rPr>
          <w:rFonts w:ascii="Times New Roman" w:hAnsi="Times New Roman" w:cs="Times New Roman"/>
          <w:sz w:val="32"/>
          <w:szCs w:val="32"/>
        </w:rPr>
        <w:t>. Мы должны сохранить русский язык и с гордостью развивать его</w:t>
      </w:r>
      <w:r w:rsidR="00B8181B" w:rsidRPr="00D81ED3">
        <w:rPr>
          <w:rFonts w:ascii="Times New Roman" w:hAnsi="Times New Roman" w:cs="Times New Roman"/>
          <w:sz w:val="32"/>
          <w:szCs w:val="32"/>
        </w:rPr>
        <w:t xml:space="preserve">, преумножать его силу воздействия на умы и сердца </w:t>
      </w:r>
      <w:r w:rsidR="00172B43" w:rsidRPr="00D81ED3">
        <w:rPr>
          <w:rFonts w:ascii="Times New Roman" w:hAnsi="Times New Roman" w:cs="Times New Roman"/>
          <w:sz w:val="32"/>
          <w:szCs w:val="32"/>
        </w:rPr>
        <w:t>всех людей.</w:t>
      </w:r>
    </w:p>
    <w:p w:rsidR="00D81ED3" w:rsidRDefault="00D81ED3" w:rsidP="00D81ED3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32"/>
          <w:szCs w:val="32"/>
        </w:rPr>
      </w:pPr>
    </w:p>
    <w:p w:rsidR="00D81ED3" w:rsidRDefault="00D81ED3" w:rsidP="00D81ED3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Новикова Анастасия</w:t>
      </w:r>
    </w:p>
    <w:p w:rsidR="00D81ED3" w:rsidRPr="00D81ED3" w:rsidRDefault="00D81ED3" w:rsidP="00D81ED3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 класс</w:t>
      </w:r>
    </w:p>
    <w:sectPr w:rsidR="00D81ED3" w:rsidRPr="00D81ED3" w:rsidSect="00D81ED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0218FB"/>
    <w:rsid w:val="000218FB"/>
    <w:rsid w:val="00172B43"/>
    <w:rsid w:val="00196B0B"/>
    <w:rsid w:val="001C5777"/>
    <w:rsid w:val="00304BC9"/>
    <w:rsid w:val="008963F8"/>
    <w:rsid w:val="008D03C9"/>
    <w:rsid w:val="00992812"/>
    <w:rsid w:val="009D091A"/>
    <w:rsid w:val="00B8181B"/>
    <w:rsid w:val="00BF441B"/>
    <w:rsid w:val="00D81ED3"/>
    <w:rsid w:val="00FD6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LEX-PEX.NET</dc:creator>
  <cp:keywords/>
  <dc:description/>
  <cp:lastModifiedBy>1</cp:lastModifiedBy>
  <cp:revision>5</cp:revision>
  <dcterms:created xsi:type="dcterms:W3CDTF">2015-03-19T13:34:00Z</dcterms:created>
  <dcterms:modified xsi:type="dcterms:W3CDTF">2015-03-20T02:04:00Z</dcterms:modified>
</cp:coreProperties>
</file>