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CA3" w:rsidRDefault="008D0CA3" w:rsidP="008D0CA3">
      <w:pPr>
        <w:pStyle w:val="Default"/>
        <w:ind w:firstLine="709"/>
        <w:jc w:val="both"/>
      </w:pPr>
    </w:p>
    <w:p w:rsidR="008D0CA3" w:rsidRDefault="008D0CA3" w:rsidP="008D0CA3">
      <w:pPr>
        <w:pStyle w:val="Default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ПАМЯТКА ДЛЯ ДЕТЕЙ И РОДИТЕЛЕЙ</w:t>
      </w:r>
    </w:p>
    <w:p w:rsidR="008D0CA3" w:rsidRDefault="008D0CA3" w:rsidP="008D0CA3">
      <w:pPr>
        <w:pStyle w:val="Default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об основах здорового питания детей и подростков в образовательных учреждениях</w:t>
      </w:r>
    </w:p>
    <w:p w:rsidR="008D0CA3" w:rsidRDefault="008D0CA3" w:rsidP="008D0CA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Родители сегодня редко задумываются об </w:t>
      </w:r>
      <w:r>
        <w:rPr>
          <w:b/>
          <w:bCs/>
          <w:sz w:val="28"/>
          <w:szCs w:val="28"/>
        </w:rPr>
        <w:t xml:space="preserve">особенности питании </w:t>
      </w:r>
      <w:r>
        <w:rPr>
          <w:sz w:val="28"/>
          <w:szCs w:val="28"/>
        </w:rPr>
        <w:t xml:space="preserve">детей. </w:t>
      </w:r>
      <w:proofErr w:type="gramStart"/>
      <w:r>
        <w:rPr>
          <w:sz w:val="28"/>
          <w:szCs w:val="28"/>
        </w:rPr>
        <w:t>И то время как большинство детей ежедневно едят соленые чипсы, кондитерские изделия, содержащие большое количество тугоплавких жиров и пищевых добавок, пьют сладкие газированные напитки, здоровое детское питание неневозможно без нежирных белков, молочных продуктов, круп, бобовых и разнообразных свежих овощей и фруктов, В некоторых странах, включая Россию, сегодня больше детей, чем когда-либо имеют и избыточный вес, аллергические заболевания.</w:t>
      </w:r>
      <w:proofErr w:type="gramEnd"/>
      <w:r>
        <w:rPr>
          <w:sz w:val="28"/>
          <w:szCs w:val="28"/>
        </w:rPr>
        <w:t xml:space="preserve"> Вместе с тем, организовав правильное питание детей, родители смогут добиться тою, что их ребенок будет здоровым и в хорошей физической форме. </w:t>
      </w:r>
    </w:p>
    <w:p w:rsidR="008D0CA3" w:rsidRDefault="008D0CA3" w:rsidP="008D0CA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Питание детей несколько отличается от питания и взрослых людей. Связано </w:t>
      </w:r>
      <w:proofErr w:type="gramStart"/>
      <w:r>
        <w:rPr>
          <w:sz w:val="28"/>
          <w:szCs w:val="28"/>
        </w:rPr>
        <w:t>это</w:t>
      </w:r>
      <w:proofErr w:type="gramEnd"/>
      <w:r>
        <w:rPr>
          <w:sz w:val="28"/>
          <w:szCs w:val="28"/>
        </w:rPr>
        <w:t xml:space="preserve"> прежде всего с большими потребностями растущего организма. Если система питания ребенка выстроена правильно, то ребенок нормально развивается как физически, так и психически. Кроме того, правильное питание детей способствует повышению выносливости детскою организма, улучшению успеваемости и трудоспособности, устойчивости к стрессовым ситуациям и неблагоприятным воздействиям со стороны окружающего мира, а также укреплению иммунной защиты организма от различных инфекции и заболеваний. Кроме того, постепенно вырабатывается сознательное соблюдение режима питания, употребление разнообразных продуктов и блюд из них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с обязательным использованием фруктов и овощей. Правильное питание нередко способствует приобретению и вхождению в привычку культуры поведения за столом, а также навыков приема пиши. </w:t>
      </w:r>
    </w:p>
    <w:p w:rsidR="008D0CA3" w:rsidRDefault="008D0CA3" w:rsidP="008D0CA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Основным принципом построения рационального питания детей является не только разнообразие, но и правильное сочетание употребления мясных, рыбных, молочных и зерновых продуктов, а также фруктов, овощей и ягод. Недостаточность или переизбыток потребляемой ребенком пищи может неблагоприятно отразиться на деятельности желудочно-кишечного факта, способствовать нарушению обмена веществ, увеличению избыточной массы тела (даже до ожирения различных степеней) или привести к истощению. К сожалению, недостатки в организации питания детей не всегда проявляются сразу, зачастую отрицательное воздействие накапливается, а проявляется уже в течение жизни (произойти это может в любом возрасте, в зависимости степени устойчивости организма). </w:t>
      </w:r>
    </w:p>
    <w:p w:rsidR="008D0CA3" w:rsidRDefault="008D0CA3" w:rsidP="008D0CA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Врачи и диетологи выделяют в сбалансированном питании несколько основных категорий пищевых продуктов: это зерновые, овощи, фрукты, молоко, мясо, рыба и бобовые. Эти продукты содержат все необходимые вещества, чтобы организм ребенка мог нормально развиваться. </w:t>
      </w:r>
    </w:p>
    <w:p w:rsidR="008D0CA3" w:rsidRDefault="008D0CA3" w:rsidP="008D0CA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Научно доказано, что профилактикой таких «взрослых» заболеваний, как сахарный диабет, гипертония, избыточный вес и многих других, следует заниматься с момента рождения маленького человека. </w:t>
      </w:r>
    </w:p>
    <w:p w:rsidR="008D0CA3" w:rsidRDefault="008D0CA3" w:rsidP="008D0CA3">
      <w:pPr>
        <w:pStyle w:val="Default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Особенности питания детей: в чем суть?</w:t>
      </w:r>
    </w:p>
    <w:p w:rsidR="008D0CA3" w:rsidRDefault="008D0CA3" w:rsidP="008D0CA3">
      <w:pPr>
        <w:pStyle w:val="Default"/>
        <w:ind w:firstLine="709"/>
        <w:jc w:val="both"/>
        <w:rPr>
          <w:sz w:val="28"/>
          <w:szCs w:val="28"/>
        </w:rPr>
      </w:pPr>
      <w:r>
        <w:rPr>
          <w:b/>
          <w:bCs/>
          <w:sz w:val="27"/>
          <w:szCs w:val="27"/>
        </w:rPr>
        <w:t xml:space="preserve">1. </w:t>
      </w:r>
      <w:r>
        <w:rPr>
          <w:sz w:val="28"/>
          <w:szCs w:val="28"/>
        </w:rPr>
        <w:t xml:space="preserve">Сбалансированность питания детей по содержанию основных пищевых веществ, энергии, мнкронутриентов и витаминов. </w:t>
      </w:r>
    </w:p>
    <w:p w:rsidR="008D0CA3" w:rsidRDefault="008D0CA3" w:rsidP="008D0CA3">
      <w:pPr>
        <w:pStyle w:val="Default"/>
        <w:spacing w:after="24"/>
        <w:ind w:firstLine="709"/>
        <w:jc w:val="both"/>
        <w:rPr>
          <w:sz w:val="28"/>
          <w:szCs w:val="28"/>
        </w:rPr>
      </w:pPr>
      <w:r>
        <w:rPr>
          <w:b/>
          <w:bCs/>
          <w:sz w:val="27"/>
          <w:szCs w:val="27"/>
        </w:rPr>
        <w:t xml:space="preserve">2. </w:t>
      </w:r>
      <w:r>
        <w:rPr>
          <w:sz w:val="28"/>
          <w:szCs w:val="28"/>
        </w:rPr>
        <w:t xml:space="preserve">Особенности питания детей подразумевают частоту приемов пищи. </w:t>
      </w:r>
    </w:p>
    <w:p w:rsidR="008D0CA3" w:rsidRDefault="008D0CA3" w:rsidP="008D0CA3">
      <w:pPr>
        <w:pStyle w:val="Default"/>
        <w:ind w:firstLine="709"/>
        <w:jc w:val="both"/>
        <w:rPr>
          <w:sz w:val="28"/>
          <w:szCs w:val="28"/>
        </w:rPr>
      </w:pPr>
      <w:r>
        <w:rPr>
          <w:b/>
          <w:bCs/>
          <w:sz w:val="27"/>
          <w:szCs w:val="27"/>
        </w:rPr>
        <w:t xml:space="preserve">3. </w:t>
      </w:r>
      <w:r>
        <w:rPr>
          <w:sz w:val="28"/>
          <w:szCs w:val="28"/>
        </w:rPr>
        <w:t xml:space="preserve">Не менее важно отдавать предпочтение специализированным пищевым продуктам, предназначенным для питания детей и исключить из рациона питания те продукты, которые не следует употреблять детям. </w:t>
      </w:r>
    </w:p>
    <w:p w:rsidR="008D0CA3" w:rsidRDefault="008D0CA3" w:rsidP="008D0CA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образовательных организациях дети и подростки проводят от 50 % до 70 % своего активного времени суток, соответственно очень важно именно в этот период обеспечить полноценное и сбалансированное питание ребенка, </w:t>
      </w:r>
      <w:proofErr w:type="gramStart"/>
      <w:r>
        <w:rPr>
          <w:sz w:val="28"/>
          <w:szCs w:val="28"/>
        </w:rPr>
        <w:t>обеспечить его потребность</w:t>
      </w:r>
      <w:proofErr w:type="gramEnd"/>
      <w:r>
        <w:rPr>
          <w:sz w:val="28"/>
          <w:szCs w:val="28"/>
        </w:rPr>
        <w:t xml:space="preserve"> в основных пищевых веществах и энергии. </w:t>
      </w:r>
    </w:p>
    <w:p w:rsidR="008D0CA3" w:rsidRDefault="008D0CA3" w:rsidP="008D0CA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Именно этим требованиям отвечает организация питания детей в образовательных организациях, так как примерное цикличное меню, имеющееся в каждом образовательном учреждении, разработано с учетом принципов здорового питания. </w:t>
      </w:r>
    </w:p>
    <w:p w:rsidR="008D0CA3" w:rsidRDefault="008D0CA3" w:rsidP="008D0CA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Сбалансированность питания детей по основным пищевым веществам, энергии, витаминам и микроэлементам </w:t>
      </w:r>
    </w:p>
    <w:p w:rsidR="008D0CA3" w:rsidRDefault="008D0CA3" w:rsidP="008D0CA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Организм детей и подростков имеет ряд существенных особенностей. Ткани организма детей на 25 % состоят из белков, жиров, углеводов, минеральных солей и на 75 % из воды. Основной обмен у детей протекает в 1,5—2 раза быстрее, чем у взрослого человека. Средний расход энергии в сутки (</w:t>
      </w:r>
      <w:proofErr w:type="gramStart"/>
      <w:r>
        <w:rPr>
          <w:sz w:val="28"/>
          <w:szCs w:val="28"/>
        </w:rPr>
        <w:t>ккал</w:t>
      </w:r>
      <w:proofErr w:type="gramEnd"/>
      <w:r>
        <w:rPr>
          <w:sz w:val="28"/>
          <w:szCs w:val="28"/>
        </w:rPr>
        <w:t xml:space="preserve">) на 1 кг массы тела детей различного возраста и взрослого человека составляет: до 1 года — 100; от 1 до 3 лет - 100-90; 4-6 лет - 90-80; 7-10 лет - 80-70; 11 —13 лет - 70-65; 14-17 лет —65-45. </w:t>
      </w:r>
    </w:p>
    <w:p w:rsidR="008D0CA3" w:rsidRDefault="008D0CA3" w:rsidP="008D0CA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примерном меню детей и подростков содержание белков должно обеспечивать 12-15% от калорийности рациона, жиров 30-32% и углеводов 55-58%. </w:t>
      </w:r>
    </w:p>
    <w:p w:rsidR="008D0CA3" w:rsidRDefault="008D0CA3" w:rsidP="008D0CA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Большое внимание в питании детей и подростков оказывает содержание белка и его аминокислотный состав как основной пластический материал, из которого строятся новые клетки и ткани. При недостатке белка в пище у детей задерживается рост, отстает умственное развитие, изменяется состав костной ткани, снижается сопротивляемость к заболеваниям и деятельность желез внутренней секреции. </w:t>
      </w:r>
      <w:r>
        <w:rPr>
          <w:b/>
          <w:bCs/>
          <w:sz w:val="28"/>
          <w:szCs w:val="28"/>
        </w:rPr>
        <w:t xml:space="preserve">Белок животного происхождения должен составлять </w:t>
      </w:r>
      <w:r>
        <w:rPr>
          <w:sz w:val="28"/>
          <w:szCs w:val="28"/>
        </w:rPr>
        <w:t xml:space="preserve">у </w:t>
      </w:r>
      <w:r>
        <w:rPr>
          <w:b/>
          <w:bCs/>
          <w:sz w:val="28"/>
          <w:szCs w:val="28"/>
        </w:rPr>
        <w:t xml:space="preserve">детей младшего возраста </w:t>
      </w:r>
      <w:r>
        <w:rPr>
          <w:sz w:val="28"/>
          <w:szCs w:val="28"/>
        </w:rPr>
        <w:t xml:space="preserve">65-70 %, </w:t>
      </w:r>
      <w:r>
        <w:rPr>
          <w:b/>
          <w:bCs/>
          <w:sz w:val="28"/>
          <w:szCs w:val="28"/>
        </w:rPr>
        <w:t xml:space="preserve">школьного </w:t>
      </w:r>
      <w:r>
        <w:rPr>
          <w:sz w:val="28"/>
          <w:szCs w:val="28"/>
        </w:rPr>
        <w:t xml:space="preserve">- 60 </w:t>
      </w:r>
      <w:r>
        <w:rPr>
          <w:b/>
          <w:bCs/>
          <w:sz w:val="28"/>
          <w:szCs w:val="28"/>
        </w:rPr>
        <w:t xml:space="preserve">% суточной нормы этого пищевого вещества. </w:t>
      </w:r>
      <w:r>
        <w:rPr>
          <w:sz w:val="28"/>
          <w:szCs w:val="28"/>
        </w:rPr>
        <w:t xml:space="preserve">По сбалансированности незаменимых аминокислот лучшим продуктом белкового питания в детском возрасте считается молоко и молочные продукты. Суточная потребность в белке зависит от возраста ребенка. </w:t>
      </w:r>
      <w:proofErr w:type="gramStart"/>
      <w:r>
        <w:rPr>
          <w:sz w:val="28"/>
          <w:szCs w:val="28"/>
        </w:rPr>
        <w:t>На I кг массы тела необходимо белка: детям в возрасте от 1 года до 3 лет — 4 г; 4-6 лет - 4-3,5 г; 7-10 лет - 3 г; 11-13 лет - 2,5-2 г; 14-17 лет — 2—1,5 г. Для детей до 3 лет в рационе питания ежедневно следует предусматривать не менее 600 мл молока, а школьного возраста - не менее 500 мл.</w:t>
      </w:r>
      <w:proofErr w:type="gramEnd"/>
      <w:r>
        <w:rPr>
          <w:sz w:val="28"/>
          <w:szCs w:val="28"/>
        </w:rPr>
        <w:t xml:space="preserve"> Кроме того, в рацион питания детей и подростков должны входить мясо, рыба, яйца - продукты, содержащие полноценные белки с богатым аминокислотным составом. </w:t>
      </w:r>
    </w:p>
    <w:p w:rsidR="008D0CA3" w:rsidRDefault="008D0CA3" w:rsidP="008D0CA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Жиры играют важную роль в развитии ребенка. Они выступают в роли пластического, энергетического материала, снабжают организм витаминами A, D, Е, фосфатидами, нолиненасыщенными жирными кислотами, необходимыми для развития растущего организма. Особенно рекомендуют сливки, сливочное масло, растительное масло (5-10% общего количества). </w:t>
      </w:r>
      <w:r>
        <w:rPr>
          <w:b/>
          <w:bCs/>
          <w:sz w:val="28"/>
          <w:szCs w:val="28"/>
        </w:rPr>
        <w:t xml:space="preserve">Особенно ценны жиры, содержащие полиненасыщенные жирные кислоты - растительные масла, которые должны составлять не менее 35 % 01 всего количества употребляемых жиров. </w:t>
      </w:r>
    </w:p>
    <w:p w:rsidR="008D0CA3" w:rsidRDefault="008D0CA3" w:rsidP="008D0CA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детей отмечается повышенная мышечная активность, в связи с чем, потребность в углеводах у них выше, чем у взрослых, и должна составлять 10-15 г на 1 кг массы тела. </w:t>
      </w:r>
      <w:proofErr w:type="gramStart"/>
      <w:r>
        <w:rPr>
          <w:sz w:val="28"/>
          <w:szCs w:val="28"/>
        </w:rPr>
        <w:t xml:space="preserve">В питании детей важное значение имеют </w:t>
      </w:r>
      <w:r>
        <w:rPr>
          <w:b/>
          <w:bCs/>
          <w:sz w:val="28"/>
          <w:szCs w:val="28"/>
        </w:rPr>
        <w:t xml:space="preserve">легкоусвояемые углеводы, </w:t>
      </w:r>
      <w:r>
        <w:rPr>
          <w:sz w:val="28"/>
          <w:szCs w:val="28"/>
        </w:rPr>
        <w:t>источником которых являются фрукты, ягоды, соки, молоко, варенье, мармелад, пастила, зефир.</w:t>
      </w:r>
      <w:proofErr w:type="gramEnd"/>
      <w:r>
        <w:rPr>
          <w:sz w:val="28"/>
          <w:szCs w:val="28"/>
        </w:rPr>
        <w:t xml:space="preserve"> Количество Сахаров должно составлять 25 % общего количества углеводов. Однако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следует помнить, что избыток углеводов в питании детей и подростков приводит к нарушению обмена веществ, ожирению, снижению устойчивости организма к инфекциям. </w:t>
      </w:r>
    </w:p>
    <w:p w:rsidR="008D0CA3" w:rsidRDefault="008D0CA3" w:rsidP="008D0CA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процессами роста потребность в витаминах у детей повышена. Особое значение в питании детей и подростков имеют витамины A, D как факторы роста. Источниками этих витаминов служат молоко, мясо, яйца, рыбий жир. В моркови, помидорах, абрикосах содержится провитамин</w:t>
      </w:r>
      <w:proofErr w:type="gramStart"/>
      <w:r>
        <w:rPr>
          <w:sz w:val="28"/>
          <w:szCs w:val="28"/>
        </w:rPr>
        <w:t xml:space="preserve"> А</w:t>
      </w:r>
      <w:proofErr w:type="gramEnd"/>
      <w:r>
        <w:rPr>
          <w:sz w:val="28"/>
          <w:szCs w:val="28"/>
        </w:rPr>
        <w:t xml:space="preserve"> - каротин. Витамин</w:t>
      </w:r>
      <w:proofErr w:type="gramStart"/>
      <w:r>
        <w:rPr>
          <w:sz w:val="28"/>
          <w:szCs w:val="28"/>
        </w:rPr>
        <w:t xml:space="preserve"> С</w:t>
      </w:r>
      <w:proofErr w:type="gramEnd"/>
      <w:r>
        <w:rPr>
          <w:sz w:val="28"/>
          <w:szCs w:val="28"/>
        </w:rPr>
        <w:t xml:space="preserve"> и витамины групп В стимулируют процесс роста, повышают сопротивляемость организма к инфекционным заболеваниям. </w:t>
      </w:r>
    </w:p>
    <w:p w:rsidR="008D0CA3" w:rsidRDefault="008D0CA3" w:rsidP="008D0CA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Минеральные вещества в детском организме обеспечивают процесс роста и развития тканей, костной и нервной системы, мозга, зубов, мышц. Особое значение имеют кальций и фосфор, источником </w:t>
      </w:r>
      <w:proofErr w:type="gramStart"/>
      <w:r>
        <w:rPr>
          <w:sz w:val="28"/>
          <w:szCs w:val="28"/>
        </w:rPr>
        <w:t>которых</w:t>
      </w:r>
      <w:proofErr w:type="gramEnd"/>
      <w:r>
        <w:rPr>
          <w:sz w:val="28"/>
          <w:szCs w:val="28"/>
        </w:rPr>
        <w:t xml:space="preserve"> являются творог, рыба. </w:t>
      </w:r>
    </w:p>
    <w:p w:rsidR="008D0CA3" w:rsidRDefault="008D0CA3" w:rsidP="008D0CA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Учитывая, что Красноярский край является регионом с недостаточным содержанием йода, в пищевой рацион ребенка обязательно следует включать продукты, обогащенные йодом. </w:t>
      </w:r>
    </w:p>
    <w:p w:rsidR="008D0CA3" w:rsidRDefault="008D0CA3" w:rsidP="008D0CA3">
      <w:pPr>
        <w:pStyle w:val="Default"/>
        <w:ind w:firstLine="709"/>
        <w:jc w:val="both"/>
        <w:rPr>
          <w:sz w:val="28"/>
          <w:szCs w:val="28"/>
        </w:rPr>
      </w:pPr>
    </w:p>
    <w:p w:rsidR="008D0CA3" w:rsidRDefault="008D0CA3" w:rsidP="008D0CA3">
      <w:pPr>
        <w:pStyle w:val="Default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Режим питания детей и подростков.</w:t>
      </w:r>
    </w:p>
    <w:p w:rsidR="008D0CA3" w:rsidRDefault="008D0CA3" w:rsidP="008D0CA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Соблюдение режима питания детей и подростков имеет большое значение для усвоения организмом пищевых веществ. </w:t>
      </w:r>
      <w:proofErr w:type="gramStart"/>
      <w:r>
        <w:rPr>
          <w:sz w:val="28"/>
          <w:szCs w:val="28"/>
        </w:rPr>
        <w:t xml:space="preserve">Детям дошкольного возраста рекомендуется принимать пищу четыре - пять риз </w:t>
      </w:r>
      <w:r>
        <w:rPr>
          <w:b/>
          <w:bCs/>
          <w:i/>
          <w:iCs/>
          <w:sz w:val="28"/>
          <w:szCs w:val="28"/>
        </w:rPr>
        <w:t xml:space="preserve">в </w:t>
      </w:r>
      <w:r>
        <w:rPr>
          <w:sz w:val="28"/>
          <w:szCs w:val="28"/>
        </w:rPr>
        <w:t xml:space="preserve">день, через каждые 3 ч, в одно и то же время, распределяя рацион питания следующим образом: завтрак — 25 %, обед — 35 %, полдник — 15 %, ужин — 25 %, В школьном возрасте целесообразно четырехразовое питание, через каждые 4 часа с равномерным распределением суточного рациона: завтрак — 25 %, второй завтрак — 20 %, обед - 35 %, ужин — 20 %. </w:t>
      </w:r>
      <w:proofErr w:type="gramEnd"/>
    </w:p>
    <w:p w:rsidR="008D0CA3" w:rsidRDefault="008D0CA3" w:rsidP="008D0CA3">
      <w:pPr>
        <w:pStyle w:val="Default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Таким образом, </w:t>
      </w:r>
      <w:r>
        <w:rPr>
          <w:sz w:val="28"/>
          <w:szCs w:val="28"/>
        </w:rPr>
        <w:t xml:space="preserve">важным оздоровительным мероприятием </w:t>
      </w:r>
      <w:r>
        <w:rPr>
          <w:b/>
          <w:bCs/>
          <w:sz w:val="28"/>
          <w:szCs w:val="28"/>
        </w:rPr>
        <w:t xml:space="preserve">для </w:t>
      </w:r>
      <w:r>
        <w:rPr>
          <w:sz w:val="28"/>
          <w:szCs w:val="28"/>
        </w:rPr>
        <w:t xml:space="preserve">детей-учащихся служит правильная организация питания в </w:t>
      </w:r>
      <w:r>
        <w:rPr>
          <w:b/>
          <w:bCs/>
          <w:sz w:val="28"/>
          <w:szCs w:val="28"/>
        </w:rPr>
        <w:t xml:space="preserve">школе </w:t>
      </w:r>
      <w:r>
        <w:rPr>
          <w:sz w:val="28"/>
          <w:szCs w:val="28"/>
        </w:rPr>
        <w:t xml:space="preserve">в виде горячих школьных завтраков и обедов в группах продленного </w:t>
      </w:r>
      <w:r>
        <w:rPr>
          <w:b/>
          <w:bCs/>
          <w:sz w:val="28"/>
          <w:szCs w:val="28"/>
        </w:rPr>
        <w:t xml:space="preserve">дня, </w:t>
      </w:r>
      <w:r>
        <w:rPr>
          <w:sz w:val="28"/>
          <w:szCs w:val="28"/>
        </w:rPr>
        <w:t xml:space="preserve">рацион которых должен составлять 50—70 % суточной нормы, </w:t>
      </w:r>
      <w:r>
        <w:rPr>
          <w:b/>
          <w:bCs/>
          <w:sz w:val="28"/>
          <w:szCs w:val="28"/>
        </w:rPr>
        <w:t xml:space="preserve">на что родители, к сожалению, мало обращают внимание. </w:t>
      </w:r>
    </w:p>
    <w:p w:rsidR="008D0CA3" w:rsidRDefault="008D0CA3" w:rsidP="008D0CA3">
      <w:pPr>
        <w:pStyle w:val="Default"/>
        <w:ind w:firstLine="709"/>
        <w:jc w:val="both"/>
        <w:rPr>
          <w:sz w:val="28"/>
          <w:szCs w:val="28"/>
        </w:rPr>
      </w:pPr>
    </w:p>
    <w:p w:rsidR="008D0CA3" w:rsidRDefault="008D0CA3" w:rsidP="008D0CA3">
      <w:pPr>
        <w:pStyle w:val="Default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Рекомендуемые продукты для детского питания</w:t>
      </w:r>
    </w:p>
    <w:p w:rsidR="008D0CA3" w:rsidRDefault="008D0CA3" w:rsidP="008D0CA3">
      <w:pPr>
        <w:pStyle w:val="Default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питании детей рекомендуется </w:t>
      </w:r>
      <w:r>
        <w:rPr>
          <w:b/>
          <w:bCs/>
          <w:sz w:val="28"/>
          <w:szCs w:val="28"/>
        </w:rPr>
        <w:t xml:space="preserve">ежедневное </w:t>
      </w:r>
      <w:r>
        <w:rPr>
          <w:sz w:val="28"/>
          <w:szCs w:val="28"/>
        </w:rPr>
        <w:t xml:space="preserve">использование молока, кисломолочных напитков, мяса (или рыбы), картофеля, овощей, фруктов, хлеба, круп и бобовых, сливочного и растительного масла, сахара, соли, включение в пищевой рацион </w:t>
      </w:r>
      <w:r>
        <w:rPr>
          <w:b/>
          <w:bCs/>
          <w:sz w:val="28"/>
          <w:szCs w:val="28"/>
        </w:rPr>
        <w:t xml:space="preserve">не менее 2-3 раз в неделю </w:t>
      </w:r>
      <w:r>
        <w:rPr>
          <w:sz w:val="28"/>
          <w:szCs w:val="28"/>
        </w:rPr>
        <w:t xml:space="preserve">таких продуктов, как творог, сметана, птица, сыр, яйцо, соки натуральные. </w:t>
      </w:r>
      <w:proofErr w:type="gramEnd"/>
    </w:p>
    <w:p w:rsidR="008D0CA3" w:rsidRDefault="008D0CA3" w:rsidP="008D0CA3">
      <w:pPr>
        <w:pStyle w:val="Default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Предпочтение следует отдавать специализированной пищевой продукции, предназначенной для питания детей, хлебу ржано-пшеничиому, полуфабрикатам мясным и из мяса птицы охлажденным, а не замороженным, мясу не ниже I категории, яйцу диетическому, творогу с массовой долей жира не более 9 %, сметане с массовой долей жира не более 15 %, кисломолочным продуктам, содержащим живые молочнокислые бактерии (информация указывается изготовителем на потребительской упаковке), из кондитерских изделий</w:t>
      </w:r>
      <w:proofErr w:type="gramEnd"/>
      <w:r>
        <w:rPr>
          <w:sz w:val="28"/>
          <w:szCs w:val="28"/>
        </w:rPr>
        <w:t xml:space="preserve"> мармеладу, пастиле, зефиру, свежим фруктам и овощам, крупам и бобовым. </w:t>
      </w:r>
    </w:p>
    <w:p w:rsidR="008D0CA3" w:rsidRDefault="008D0CA3" w:rsidP="008D0CA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организации питания детей в образовательных учреждениях не </w:t>
      </w:r>
      <w:r>
        <w:rPr>
          <w:b/>
          <w:bCs/>
          <w:sz w:val="28"/>
          <w:szCs w:val="28"/>
        </w:rPr>
        <w:t xml:space="preserve">используются такие пищевые продукты, </w:t>
      </w:r>
      <w:r>
        <w:rPr>
          <w:sz w:val="28"/>
          <w:szCs w:val="28"/>
        </w:rPr>
        <w:t xml:space="preserve">как: </w:t>
      </w:r>
    </w:p>
    <w:p w:rsidR="008D0CA3" w:rsidRDefault="008D0CA3" w:rsidP="008D0CA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яйцо водоплавающей птицы; </w:t>
      </w:r>
    </w:p>
    <w:p w:rsidR="008D0CA3" w:rsidRDefault="008D0CA3" w:rsidP="008D0CA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субпродукты, кроме печени, языка, сердца; кровяные, ливерные, сырокопченые колбасы; </w:t>
      </w:r>
    </w:p>
    <w:p w:rsidR="008D0CA3" w:rsidRDefault="008D0CA3" w:rsidP="008D0CA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жареные в жире (во фритюре) пищевые продукты и кулинарные изделия, чипсы. </w:t>
      </w:r>
    </w:p>
    <w:p w:rsidR="008D0CA3" w:rsidRDefault="008D0CA3" w:rsidP="008D0CA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молочные продукты, творожные сырки, мороженое, сгущенное молоко с использованием растительных жиров; </w:t>
      </w:r>
    </w:p>
    <w:p w:rsidR="008D0CA3" w:rsidRDefault="008D0CA3" w:rsidP="008D0CA3">
      <w:pPr>
        <w:pStyle w:val="Default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кумыс и кисломолочные продукты с содержанием этанола (более </w:t>
      </w:r>
      <w:proofErr w:type="gramEnd"/>
    </w:p>
    <w:p w:rsidR="008D0CA3" w:rsidRDefault="008D0CA3" w:rsidP="008D0CA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0,5%) </w:t>
      </w:r>
    </w:p>
    <w:p w:rsidR="008D0CA3" w:rsidRDefault="008D0CA3" w:rsidP="008D0CA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кондитерские изделия с кремом, содержащим растительный белок; </w:t>
      </w:r>
    </w:p>
    <w:p w:rsidR="008D0CA3" w:rsidRDefault="008D0CA3" w:rsidP="008D0CA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первые и вторые блюда на основе сухих пищевых концентратов быстрого приготовления; </w:t>
      </w:r>
    </w:p>
    <w:p w:rsidR="008D0CA3" w:rsidRDefault="008D0CA3" w:rsidP="008D0CA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газированные напитки; </w:t>
      </w:r>
    </w:p>
    <w:p w:rsidR="008D0CA3" w:rsidRDefault="008D0CA3" w:rsidP="008D0CA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уксус, горчица, хрен, перец острый и другие острые приправы и содержащие их пищевые продукты, включая острые соусы, кетчупы, майонезы и майонезные соусы, </w:t>
      </w:r>
    </w:p>
    <w:p w:rsidR="008D0CA3" w:rsidRDefault="008D0CA3" w:rsidP="008D0CA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маринованные овощи и фрукты; </w:t>
      </w:r>
    </w:p>
    <w:p w:rsidR="008D0CA3" w:rsidRDefault="008D0CA3" w:rsidP="008D0CA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кофе натуральный; </w:t>
      </w:r>
    </w:p>
    <w:p w:rsidR="008D0CA3" w:rsidRDefault="008D0CA3" w:rsidP="008D0CA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ядра абрикосовой косточки, арахиса; </w:t>
      </w:r>
    </w:p>
    <w:p w:rsidR="008D0CA3" w:rsidRDefault="008D0CA3" w:rsidP="008D0CA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карамель, в том числе леденцовая; </w:t>
      </w:r>
    </w:p>
    <w:p w:rsidR="008D0CA3" w:rsidRDefault="008D0CA3" w:rsidP="008D0CA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продукты, в том числе кондитерских изделия, содержащие алкоголь; </w:t>
      </w:r>
    </w:p>
    <w:p w:rsidR="008D0CA3" w:rsidRDefault="008D0CA3" w:rsidP="008D0CA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жевательная резинка; </w:t>
      </w:r>
    </w:p>
    <w:p w:rsidR="008D0CA3" w:rsidRDefault="008D0CA3" w:rsidP="008D0CA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грибы; </w:t>
      </w:r>
    </w:p>
    <w:p w:rsidR="008D0CA3" w:rsidRDefault="008D0CA3" w:rsidP="008D0CA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сухие концентраты для приготовления первых и вторых блюд. </w:t>
      </w:r>
    </w:p>
    <w:p w:rsidR="008D0CA3" w:rsidRDefault="008D0CA3" w:rsidP="008D0CA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Запрещается изготовление таких блюд, как: </w:t>
      </w:r>
    </w:p>
    <w:p w:rsidR="008D0CA3" w:rsidRDefault="008D0CA3" w:rsidP="008D0CA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заливные блюда (мясные и рыбные), студни, форшмак из сельди; </w:t>
      </w:r>
    </w:p>
    <w:p w:rsidR="008D0CA3" w:rsidRDefault="008D0CA3" w:rsidP="008D0CA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холодные напитки и морсы (без термической обработки) из </w:t>
      </w:r>
      <w:proofErr w:type="gramStart"/>
      <w:r>
        <w:rPr>
          <w:sz w:val="28"/>
          <w:szCs w:val="28"/>
        </w:rPr>
        <w:t>плодово- ягодного</w:t>
      </w:r>
      <w:proofErr w:type="gramEnd"/>
      <w:r>
        <w:rPr>
          <w:sz w:val="28"/>
          <w:szCs w:val="28"/>
        </w:rPr>
        <w:t xml:space="preserve"> сырья; </w:t>
      </w:r>
    </w:p>
    <w:p w:rsidR="008D0CA3" w:rsidRDefault="008D0CA3" w:rsidP="008D0CA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окрошки и холодные супы; </w:t>
      </w:r>
    </w:p>
    <w:p w:rsidR="008D0CA3" w:rsidRDefault="008D0CA3" w:rsidP="008D0CA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макароны по-флотски (с мясным фаршем), макароны с рубленым яйцом; </w:t>
      </w:r>
    </w:p>
    <w:p w:rsidR="008D0CA3" w:rsidRDefault="008D0CA3" w:rsidP="008D0CA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яичница-глазунья; </w:t>
      </w:r>
    </w:p>
    <w:p w:rsidR="008D0CA3" w:rsidRDefault="008D0CA3" w:rsidP="008D0CA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паштеты и блинчики с мясом и с творогом; </w:t>
      </w:r>
    </w:p>
    <w:p w:rsidR="008D0CA3" w:rsidRDefault="008D0CA3" w:rsidP="008D0CA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первые и вторые блюда </w:t>
      </w:r>
      <w:proofErr w:type="gramStart"/>
      <w:r>
        <w:rPr>
          <w:sz w:val="28"/>
          <w:szCs w:val="28"/>
        </w:rPr>
        <w:t>из</w:t>
      </w:r>
      <w:proofErr w:type="gramEnd"/>
      <w:r>
        <w:rPr>
          <w:sz w:val="28"/>
          <w:szCs w:val="28"/>
        </w:rPr>
        <w:t>/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основе сухих пищевых концентратов быстрого приготовления; </w:t>
      </w:r>
    </w:p>
    <w:p w:rsidR="008D0CA3" w:rsidRDefault="008D0CA3" w:rsidP="008D0CA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течение одного дня или в течение смежных дней ни одно приготовлено блюдо, включенное в меню, не должно повторяться. </w:t>
      </w:r>
    </w:p>
    <w:p w:rsidR="008D0CA3" w:rsidRDefault="008D0CA3" w:rsidP="008D0CA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организации питания детей в меню включаются только те блюда, которые включены в утвержденные сборники рецептур, специально предназначенные для организации детского питания. Меню утверждается руководителем образовательной организации. </w:t>
      </w:r>
    </w:p>
    <w:p w:rsidR="008D0CA3" w:rsidRDefault="008D0CA3" w:rsidP="008D0CA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ежедневной оценки качества приготовленных блюд в каждой образовательной организации создается бракеражная комиссия, в состав которой входят не менее 3-х человек: медицинский работник, руководитель образовательной организации или ее представитель, должностное лицо пищеблока (зав. производством, шеф-повар). Только после проведения бракеража каждого готового блюда, результаты которого заносятся в специальный журнал, разрешается раздача блюд детям. Дополнительно проводится искусственная витаминизация С-витамином 3-х холодных блюд. </w:t>
      </w:r>
    </w:p>
    <w:p w:rsidR="008D0CA3" w:rsidRDefault="008D0CA3" w:rsidP="008D0CA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Каждое блюдо на столе у ребенка должно иметь определенную температуру: в общеобразовательных организациях: горячие блюда (супы, горячие напитки, соусы) не ниже 75</w:t>
      </w:r>
      <w:proofErr w:type="gramStart"/>
      <w:r>
        <w:rPr>
          <w:sz w:val="28"/>
          <w:szCs w:val="28"/>
        </w:rPr>
        <w:t>°С</w:t>
      </w:r>
      <w:proofErr w:type="gramEnd"/>
      <w:r>
        <w:rPr>
          <w:sz w:val="28"/>
          <w:szCs w:val="28"/>
        </w:rPr>
        <w:t>, вторые блюда и гарниры - не ниже 65 °С, напитки (кисели, компоты) - не выше 14 °С; в дошкольных образовательных организациях: горячие блюда (супы, горячие напитки, соусы, вторые блюда и гарниры) - 60- 65</w:t>
      </w:r>
      <w:proofErr w:type="gramStart"/>
      <w:r>
        <w:rPr>
          <w:sz w:val="28"/>
          <w:szCs w:val="28"/>
        </w:rPr>
        <w:t xml:space="preserve"> °С</w:t>
      </w:r>
      <w:proofErr w:type="gramEnd"/>
      <w:r>
        <w:rPr>
          <w:sz w:val="28"/>
          <w:szCs w:val="28"/>
        </w:rPr>
        <w:t xml:space="preserve">, холодные закуски, салаты, напитки (кисели, компоты) - не ниже 15 °С. </w:t>
      </w:r>
    </w:p>
    <w:p w:rsidR="008D0CA3" w:rsidRDefault="008D0CA3" w:rsidP="008D0CA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Завтрак должен включать горячее блюдо, в т.ч. молочное; обед в обязательном порядке должен состоять из 4-х блюд: закуска (</w:t>
      </w:r>
      <w:proofErr w:type="gramStart"/>
      <w:r>
        <w:rPr>
          <w:sz w:val="28"/>
          <w:szCs w:val="28"/>
        </w:rPr>
        <w:t>салаг</w:t>
      </w:r>
      <w:proofErr w:type="gramEnd"/>
      <w:r>
        <w:rPr>
          <w:sz w:val="28"/>
          <w:szCs w:val="28"/>
        </w:rPr>
        <w:t xml:space="preserve">), 1-ое горячее блюдо, 2-ое горячее блюдо, напиток. </w:t>
      </w:r>
    </w:p>
    <w:p w:rsidR="008D0CA3" w:rsidRDefault="008D0CA3" w:rsidP="008D0CA3">
      <w:pPr>
        <w:pStyle w:val="Default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Для контроля за питанием ребенка для сведения родителей в каждой образовательной организации ежедневно в обязательном порядке</w:t>
      </w:r>
      <w:proofErr w:type="gramEnd"/>
      <w:r>
        <w:rPr>
          <w:sz w:val="28"/>
          <w:szCs w:val="28"/>
        </w:rPr>
        <w:t xml:space="preserve"> вывешивается меню с указанием приемов пищи, наименования блюд, веса порций: меню вывешивается в каждой групповой дошкольной образовательной организации, в обеденном зале школьной столовой. </w:t>
      </w:r>
    </w:p>
    <w:p w:rsidR="008D0CA3" w:rsidRDefault="008D0CA3" w:rsidP="008D0CA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наличии у ребенка аллергических заболеваний с пищевым компонентом, хронических заболеваний желудочно-кишечного тракта, мочевыделительной системы родитель должен обратиться к медицинскому работнику и руководителю образовательного учреждения для корректировки меню, а именно исключению из меню для ребенка определенных блюд или продуктов. </w:t>
      </w:r>
    </w:p>
    <w:p w:rsidR="00665D5D" w:rsidRPr="008D0CA3" w:rsidRDefault="008D0CA3" w:rsidP="008D0CA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D0CA3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Организация питания в образовательных организациях, это </w:t>
      </w:r>
      <w:r w:rsidRPr="008D0CA3">
        <w:rPr>
          <w:rFonts w:ascii="Times New Roman" w:hAnsi="Times New Roman" w:cs="Times New Roman"/>
          <w:b/>
          <w:bCs/>
          <w:sz w:val="28"/>
          <w:szCs w:val="28"/>
        </w:rPr>
        <w:t xml:space="preserve">совместные </w:t>
      </w:r>
      <w:r w:rsidRPr="008D0CA3">
        <w:rPr>
          <w:rFonts w:ascii="Times New Roman" w:hAnsi="Times New Roman" w:cs="Times New Roman"/>
          <w:sz w:val="28"/>
          <w:szCs w:val="28"/>
        </w:rPr>
        <w:t xml:space="preserve">усилия, как администрации образовательных учреждений, так и родителей детей, которые посещают образовательные </w:t>
      </w:r>
      <w:r w:rsidRPr="008D0CA3">
        <w:rPr>
          <w:rFonts w:ascii="Times New Roman" w:hAnsi="Times New Roman" w:cs="Times New Roman"/>
          <w:bCs/>
          <w:sz w:val="28"/>
          <w:szCs w:val="28"/>
        </w:rPr>
        <w:t xml:space="preserve">учреждения. При </w:t>
      </w:r>
      <w:r w:rsidRPr="008D0CA3">
        <w:rPr>
          <w:rFonts w:ascii="Times New Roman" w:hAnsi="Times New Roman" w:cs="Times New Roman"/>
          <w:sz w:val="28"/>
          <w:szCs w:val="28"/>
        </w:rPr>
        <w:t xml:space="preserve">желании родителей, можно провести рейтинг блюд, имеющихся в утвержденных сборниках рецептур, выделить наиболее предпочитаемые детьми блюда, и при согласовании с администрацией образовательного учреждения провести корректировку примерного цикличного </w:t>
      </w:r>
      <w:r w:rsidRPr="008D0CA3">
        <w:rPr>
          <w:rFonts w:ascii="Times New Roman" w:hAnsi="Times New Roman" w:cs="Times New Roman"/>
          <w:bCs/>
          <w:sz w:val="28"/>
          <w:szCs w:val="28"/>
        </w:rPr>
        <w:t xml:space="preserve">меню </w:t>
      </w:r>
      <w:r w:rsidRPr="008D0CA3">
        <w:rPr>
          <w:rFonts w:ascii="Times New Roman" w:hAnsi="Times New Roman" w:cs="Times New Roman"/>
          <w:sz w:val="28"/>
          <w:szCs w:val="28"/>
        </w:rPr>
        <w:t>в учреждении. Вместе с тем, необходимо помнить, что в таком случае, часть расходов по питанию детей в школе должны обеспечить сами родители, за исключением детей, находящихся на полном государственном обеспечении.</w:t>
      </w:r>
    </w:p>
    <w:sectPr w:rsidR="00665D5D" w:rsidRPr="008D0C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D0CA3"/>
    <w:rsid w:val="00665D5D"/>
    <w:rsid w:val="008D0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D0C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2032</Words>
  <Characters>11583</Characters>
  <Application>Microsoft Office Word</Application>
  <DocSecurity>0</DocSecurity>
  <Lines>96</Lines>
  <Paragraphs>27</Paragraphs>
  <ScaleCrop>false</ScaleCrop>
  <Company/>
  <LinksUpToDate>false</LinksUpToDate>
  <CharactersWithSpaces>13588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3</cp:revision>
  <dcterms:created xsi:type="dcterms:W3CDTF">2015-03-30T09:51:00Z</dcterms:created>
  <dcterms:modified xsi:type="dcterms:W3CDTF">2015-03-30T09:59:00Z</dcterms:modified>
</cp:coreProperties>
</file>