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23" w:rsidRDefault="00CC5223" w:rsidP="00CC5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5223">
        <w:rPr>
          <w:rFonts w:ascii="Times New Roman" w:eastAsia="Calibri" w:hAnsi="Times New Roman" w:cs="Times New Roman"/>
          <w:b/>
          <w:sz w:val="24"/>
          <w:szCs w:val="24"/>
        </w:rPr>
        <w:t xml:space="preserve">ЕДИНЫЙ ДЕНЬ ОТКРЫТЫХ ДВЕРЕЙ ПИЛОТНЫХ ШКОЛ </w:t>
      </w:r>
      <w:r w:rsidRPr="00CC5223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ПО ВВЕДЕНИЮ </w:t>
      </w:r>
      <w:proofErr w:type="gramStart"/>
      <w:r w:rsidRPr="00CC5223">
        <w:rPr>
          <w:rFonts w:ascii="Times New Roman" w:eastAsia="Calibri" w:hAnsi="Times New Roman" w:cs="Times New Roman"/>
          <w:b/>
          <w:sz w:val="24"/>
          <w:szCs w:val="24"/>
        </w:rPr>
        <w:t>ФГОС  ООО</w:t>
      </w:r>
      <w:proofErr w:type="gramEnd"/>
      <w:r w:rsidRPr="00CC5223">
        <w:rPr>
          <w:rFonts w:ascii="Times New Roman" w:eastAsia="Calibri" w:hAnsi="Times New Roman" w:cs="Times New Roman"/>
          <w:b/>
          <w:sz w:val="24"/>
          <w:szCs w:val="24"/>
        </w:rPr>
        <w:t xml:space="preserve"> В КРАСНОЯРСКОМ КРАЕ</w:t>
      </w:r>
    </w:p>
    <w:p w:rsidR="00CC5223" w:rsidRPr="00CC5223" w:rsidRDefault="00CC5223" w:rsidP="00CC52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C5223" w:rsidRPr="00346A78" w:rsidRDefault="00CC5223" w:rsidP="00EE286F">
      <w:pPr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346A78">
        <w:rPr>
          <w:rFonts w:ascii="Times New Roman" w:eastAsia="Calibri" w:hAnsi="Times New Roman" w:cs="Times New Roman"/>
          <w:b/>
          <w:szCs w:val="24"/>
        </w:rPr>
        <w:t>Дата проведения</w:t>
      </w:r>
      <w:r w:rsidR="005B4223" w:rsidRPr="00346A78">
        <w:rPr>
          <w:rFonts w:ascii="Times New Roman" w:eastAsia="Calibri" w:hAnsi="Times New Roman" w:cs="Times New Roman"/>
          <w:szCs w:val="24"/>
        </w:rPr>
        <w:t>: 15 марта 2017</w:t>
      </w:r>
      <w:r w:rsidRPr="00346A78">
        <w:rPr>
          <w:rFonts w:ascii="Times New Roman" w:eastAsia="Calibri" w:hAnsi="Times New Roman" w:cs="Times New Roman"/>
          <w:szCs w:val="24"/>
        </w:rPr>
        <w:t xml:space="preserve"> года</w:t>
      </w:r>
    </w:p>
    <w:p w:rsidR="006C0C43" w:rsidRPr="00346A78" w:rsidRDefault="00CC5223" w:rsidP="00EE286F">
      <w:pPr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346A78">
        <w:rPr>
          <w:rFonts w:ascii="Times New Roman" w:eastAsia="Times New Roman" w:hAnsi="Times New Roman" w:cs="Times New Roman"/>
          <w:b/>
          <w:bCs/>
          <w:szCs w:val="24"/>
        </w:rPr>
        <w:t>Место проведения:</w:t>
      </w:r>
      <w:r w:rsidRPr="00346A78">
        <w:rPr>
          <w:rFonts w:ascii="Times New Roman" w:eastAsia="Times New Roman" w:hAnsi="Times New Roman" w:cs="Times New Roman"/>
          <w:szCs w:val="24"/>
        </w:rPr>
        <w:t xml:space="preserve"> </w:t>
      </w:r>
      <w:r w:rsidR="00DB2746">
        <w:rPr>
          <w:rFonts w:ascii="Times New Roman" w:eastAsia="Calibri" w:hAnsi="Times New Roman" w:cs="Times New Roman"/>
          <w:bCs/>
          <w:szCs w:val="24"/>
        </w:rPr>
        <w:t>М</w:t>
      </w:r>
      <w:r w:rsidR="006C0C43" w:rsidRPr="00346A78">
        <w:rPr>
          <w:rFonts w:ascii="Times New Roman" w:eastAsia="Calibri" w:hAnsi="Times New Roman" w:cs="Times New Roman"/>
          <w:bCs/>
          <w:szCs w:val="24"/>
        </w:rPr>
        <w:t>униципальное бюджетное общеобразовательное учреждение «Агинская средняя общеобразовательная школа № 2»</w:t>
      </w:r>
      <w:r w:rsidR="006C0C43" w:rsidRPr="00346A78">
        <w:rPr>
          <w:rFonts w:ascii="Times New Roman" w:eastAsia="Calibri" w:hAnsi="Times New Roman" w:cs="Times New Roman"/>
          <w:szCs w:val="24"/>
        </w:rPr>
        <w:t> </w:t>
      </w:r>
    </w:p>
    <w:p w:rsidR="00CC5223" w:rsidRPr="00346A78" w:rsidRDefault="00CC5223" w:rsidP="00EE286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346A78">
        <w:rPr>
          <w:rFonts w:ascii="Times New Roman" w:eastAsia="Calibri" w:hAnsi="Times New Roman" w:cs="Times New Roman"/>
          <w:b/>
          <w:szCs w:val="24"/>
        </w:rPr>
        <w:t xml:space="preserve">Тематика дня: </w:t>
      </w:r>
      <w:r w:rsidR="005B4223" w:rsidRPr="00346A78">
        <w:rPr>
          <w:rFonts w:ascii="Times New Roman" w:hAnsi="Times New Roman"/>
          <w:b/>
          <w:szCs w:val="28"/>
        </w:rPr>
        <w:t>«</w:t>
      </w:r>
      <w:r w:rsidR="005B4223" w:rsidRPr="00346A78">
        <w:rPr>
          <w:rFonts w:ascii="Times New Roman" w:hAnsi="Times New Roman"/>
          <w:b/>
          <w:caps/>
          <w:sz w:val="20"/>
          <w:szCs w:val="28"/>
        </w:rPr>
        <w:t>Современные подходы к оцениванию образовательных результатов в урочной и внеурочной деятельности</w:t>
      </w:r>
      <w:r w:rsidR="005B4223" w:rsidRPr="00346A78">
        <w:rPr>
          <w:rFonts w:ascii="Times New Roman" w:hAnsi="Times New Roman"/>
          <w:b/>
          <w:szCs w:val="28"/>
        </w:rPr>
        <w:t>»</w:t>
      </w:r>
    </w:p>
    <w:p w:rsidR="00CC5223" w:rsidRPr="00346A78" w:rsidRDefault="00CC5223" w:rsidP="00EE286F">
      <w:pPr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346A78">
        <w:rPr>
          <w:rFonts w:ascii="Times New Roman" w:eastAsia="Calibri" w:hAnsi="Times New Roman" w:cs="Times New Roman"/>
          <w:b/>
          <w:szCs w:val="24"/>
        </w:rPr>
        <w:t>Участники:</w:t>
      </w:r>
      <w:r w:rsidRPr="00346A78">
        <w:rPr>
          <w:rFonts w:ascii="Times New Roman" w:eastAsia="Calibri" w:hAnsi="Times New Roman" w:cs="Times New Roman"/>
          <w:szCs w:val="24"/>
        </w:rPr>
        <w:t xml:space="preserve">  команды</w:t>
      </w:r>
      <w:proofErr w:type="gramEnd"/>
      <w:r w:rsidRPr="00346A78">
        <w:rPr>
          <w:rFonts w:ascii="Times New Roman" w:eastAsia="Calibri" w:hAnsi="Times New Roman" w:cs="Times New Roman"/>
          <w:szCs w:val="24"/>
        </w:rPr>
        <w:t xml:space="preserve"> </w:t>
      </w:r>
      <w:r w:rsidR="00A3226B" w:rsidRPr="00346A78">
        <w:rPr>
          <w:rFonts w:ascii="Times New Roman" w:eastAsia="Calibri" w:hAnsi="Times New Roman" w:cs="Times New Roman"/>
          <w:szCs w:val="24"/>
        </w:rPr>
        <w:t xml:space="preserve">школ </w:t>
      </w:r>
      <w:r w:rsidR="006C0C43" w:rsidRPr="00346A78">
        <w:rPr>
          <w:rFonts w:ascii="Times New Roman" w:eastAsia="Calibri" w:hAnsi="Times New Roman" w:cs="Times New Roman"/>
          <w:szCs w:val="24"/>
        </w:rPr>
        <w:t xml:space="preserve">Саянского </w:t>
      </w:r>
      <w:r w:rsidR="005B4223" w:rsidRPr="00346A78">
        <w:rPr>
          <w:rFonts w:ascii="Times New Roman" w:eastAsia="Calibri" w:hAnsi="Times New Roman" w:cs="Times New Roman"/>
          <w:szCs w:val="24"/>
        </w:rPr>
        <w:t>район</w:t>
      </w:r>
      <w:r w:rsidR="003D0AF9">
        <w:rPr>
          <w:rFonts w:ascii="Times New Roman" w:eastAsia="Calibri" w:hAnsi="Times New Roman" w:cs="Times New Roman"/>
          <w:szCs w:val="24"/>
        </w:rPr>
        <w:t>а</w:t>
      </w:r>
      <w:r w:rsidR="005B4223" w:rsidRPr="00346A78">
        <w:rPr>
          <w:rFonts w:ascii="Times New Roman" w:eastAsia="Calibri" w:hAnsi="Times New Roman" w:cs="Times New Roman"/>
          <w:szCs w:val="24"/>
        </w:rPr>
        <w:t xml:space="preserve">, </w:t>
      </w:r>
      <w:r w:rsidRPr="00346A78">
        <w:rPr>
          <w:rFonts w:ascii="Times New Roman" w:eastAsia="Calibri" w:hAnsi="Times New Roman" w:cs="Times New Roman"/>
          <w:szCs w:val="24"/>
        </w:rPr>
        <w:t xml:space="preserve">муниципальных районов Восточной зоны Красноярского края </w:t>
      </w:r>
    </w:p>
    <w:p w:rsidR="006C0C43" w:rsidRPr="00346A78" w:rsidRDefault="006C0C43" w:rsidP="00EE286F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346A78">
        <w:rPr>
          <w:rFonts w:ascii="Times New Roman" w:hAnsi="Times New Roman"/>
          <w:b/>
          <w:szCs w:val="24"/>
        </w:rPr>
        <w:t>Информационная поддержка мероприятия:</w:t>
      </w:r>
    </w:p>
    <w:p w:rsidR="006C0C43" w:rsidRPr="00346A78" w:rsidRDefault="006C0C43" w:rsidP="00EE286F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346A78">
        <w:rPr>
          <w:rFonts w:ascii="Times New Roman" w:hAnsi="Times New Roman"/>
          <w:szCs w:val="24"/>
        </w:rPr>
        <w:t xml:space="preserve">Сайт Министерства образования и науки Красноярского края: </w:t>
      </w:r>
      <w:proofErr w:type="spellStart"/>
      <w:r w:rsidRPr="00346A78">
        <w:rPr>
          <w:rFonts w:ascii="Times New Roman" w:hAnsi="Times New Roman"/>
          <w:b/>
          <w:szCs w:val="24"/>
          <w:lang w:val="en-US"/>
        </w:rPr>
        <w:t>krao</w:t>
      </w:r>
      <w:proofErr w:type="spellEnd"/>
      <w:r w:rsidRPr="00346A78">
        <w:rPr>
          <w:rFonts w:ascii="Times New Roman" w:hAnsi="Times New Roman"/>
          <w:b/>
          <w:szCs w:val="24"/>
        </w:rPr>
        <w:t>.</w:t>
      </w:r>
      <w:proofErr w:type="spellStart"/>
      <w:r w:rsidRPr="00346A78">
        <w:rPr>
          <w:rFonts w:ascii="Times New Roman" w:hAnsi="Times New Roman"/>
          <w:b/>
          <w:szCs w:val="24"/>
          <w:lang w:val="en-US"/>
        </w:rPr>
        <w:t>ru</w:t>
      </w:r>
      <w:proofErr w:type="spellEnd"/>
    </w:p>
    <w:p w:rsidR="006C0C43" w:rsidRPr="00346A78" w:rsidRDefault="006C0C43" w:rsidP="00EE286F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346A78">
        <w:rPr>
          <w:rFonts w:ascii="Times New Roman" w:hAnsi="Times New Roman"/>
          <w:szCs w:val="24"/>
        </w:rPr>
        <w:t xml:space="preserve">Сайт ИПК: </w:t>
      </w:r>
      <w:proofErr w:type="spellStart"/>
      <w:r w:rsidRPr="00346A78">
        <w:rPr>
          <w:rFonts w:ascii="Times New Roman" w:hAnsi="Times New Roman"/>
          <w:b/>
          <w:szCs w:val="24"/>
          <w:lang w:val="en-US"/>
        </w:rPr>
        <w:t>kipk</w:t>
      </w:r>
      <w:proofErr w:type="spellEnd"/>
      <w:r w:rsidRPr="00346A78">
        <w:rPr>
          <w:rFonts w:ascii="Times New Roman" w:hAnsi="Times New Roman"/>
          <w:b/>
          <w:szCs w:val="24"/>
        </w:rPr>
        <w:t>.</w:t>
      </w:r>
      <w:proofErr w:type="spellStart"/>
      <w:r w:rsidRPr="00346A78">
        <w:rPr>
          <w:rFonts w:ascii="Times New Roman" w:hAnsi="Times New Roman"/>
          <w:b/>
          <w:szCs w:val="24"/>
          <w:lang w:val="en-US"/>
        </w:rPr>
        <w:t>ru</w:t>
      </w:r>
      <w:proofErr w:type="spellEnd"/>
      <w:r w:rsidRPr="00346A78">
        <w:rPr>
          <w:rFonts w:ascii="Times New Roman" w:hAnsi="Times New Roman"/>
          <w:szCs w:val="24"/>
        </w:rPr>
        <w:t xml:space="preserve"> </w:t>
      </w:r>
    </w:p>
    <w:p w:rsidR="006C0C43" w:rsidRPr="00346A78" w:rsidRDefault="006C0C43" w:rsidP="00EE286F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346A78">
        <w:rPr>
          <w:rFonts w:ascii="Times New Roman" w:hAnsi="Times New Roman"/>
          <w:szCs w:val="24"/>
        </w:rPr>
        <w:t xml:space="preserve">Сайт Дистанционное образование Красноярья: </w:t>
      </w:r>
      <w:proofErr w:type="spellStart"/>
      <w:r w:rsidRPr="00346A78">
        <w:rPr>
          <w:rFonts w:ascii="Times New Roman" w:hAnsi="Times New Roman"/>
          <w:b/>
          <w:szCs w:val="24"/>
          <w:lang w:val="en-US"/>
        </w:rPr>
        <w:t>moodle</w:t>
      </w:r>
      <w:proofErr w:type="spellEnd"/>
      <w:r w:rsidRPr="00346A78">
        <w:rPr>
          <w:rFonts w:ascii="Times New Roman" w:hAnsi="Times New Roman"/>
          <w:b/>
          <w:szCs w:val="24"/>
        </w:rPr>
        <w:t>.</w:t>
      </w:r>
      <w:proofErr w:type="spellStart"/>
      <w:r w:rsidRPr="00346A78">
        <w:rPr>
          <w:rFonts w:ascii="Times New Roman" w:hAnsi="Times New Roman"/>
          <w:b/>
          <w:szCs w:val="24"/>
          <w:lang w:val="en-US"/>
        </w:rPr>
        <w:t>kipk</w:t>
      </w:r>
      <w:proofErr w:type="spellEnd"/>
      <w:r w:rsidRPr="00346A78">
        <w:rPr>
          <w:rFonts w:ascii="Times New Roman" w:hAnsi="Times New Roman"/>
          <w:b/>
          <w:szCs w:val="24"/>
        </w:rPr>
        <w:t>.</w:t>
      </w:r>
      <w:proofErr w:type="spellStart"/>
      <w:r w:rsidRPr="00346A78">
        <w:rPr>
          <w:rFonts w:ascii="Times New Roman" w:hAnsi="Times New Roman"/>
          <w:b/>
          <w:szCs w:val="24"/>
          <w:lang w:val="en-US"/>
        </w:rPr>
        <w:t>ru</w:t>
      </w:r>
      <w:proofErr w:type="spellEnd"/>
    </w:p>
    <w:p w:rsidR="006C0C43" w:rsidRPr="00346A78" w:rsidRDefault="006C0C43" w:rsidP="006C0C43">
      <w:pPr>
        <w:pStyle w:val="a4"/>
        <w:rPr>
          <w:rFonts w:ascii="Times New Roman" w:hAnsi="Times New Roman"/>
          <w:sz w:val="20"/>
        </w:rPr>
      </w:pPr>
      <w:r w:rsidRPr="00346A78">
        <w:rPr>
          <w:rFonts w:ascii="Times New Roman" w:hAnsi="Times New Roman"/>
          <w:b/>
          <w:sz w:val="22"/>
          <w:szCs w:val="24"/>
          <w:lang w:val="en-US"/>
        </w:rPr>
        <w:t>C</w:t>
      </w:r>
      <w:proofErr w:type="spellStart"/>
      <w:r w:rsidRPr="00346A78">
        <w:rPr>
          <w:rFonts w:ascii="Times New Roman" w:hAnsi="Times New Roman"/>
          <w:b/>
          <w:sz w:val="22"/>
          <w:szCs w:val="24"/>
        </w:rPr>
        <w:t>айт</w:t>
      </w:r>
      <w:proofErr w:type="spellEnd"/>
      <w:r w:rsidRPr="00346A78">
        <w:rPr>
          <w:rFonts w:ascii="Times New Roman" w:hAnsi="Times New Roman"/>
          <w:b/>
          <w:sz w:val="22"/>
          <w:szCs w:val="24"/>
        </w:rPr>
        <w:t xml:space="preserve">: </w:t>
      </w:r>
      <w:hyperlink r:id="rId5" w:history="1">
        <w:r w:rsidRPr="00346A78">
          <w:rPr>
            <w:rStyle w:val="a3"/>
            <w:b/>
            <w:sz w:val="20"/>
          </w:rPr>
          <w:t>http://r.kipk.ru</w:t>
        </w:r>
      </w:hyperlink>
      <w:r w:rsidRPr="00346A78">
        <w:rPr>
          <w:rFonts w:ascii="Times New Roman" w:hAnsi="Times New Roman"/>
          <w:sz w:val="20"/>
        </w:rPr>
        <w:t xml:space="preserve"> </w:t>
      </w:r>
    </w:p>
    <w:p w:rsidR="004D40F9" w:rsidRDefault="004D40F9" w:rsidP="005B4223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5B4223" w:rsidRPr="00346A78" w:rsidRDefault="005B4223" w:rsidP="005B4223">
      <w:pPr>
        <w:spacing w:after="0"/>
        <w:jc w:val="both"/>
        <w:rPr>
          <w:rFonts w:ascii="Times New Roman" w:hAnsi="Times New Roman"/>
          <w:b/>
          <w:szCs w:val="28"/>
        </w:rPr>
      </w:pPr>
      <w:r w:rsidRPr="00346A78">
        <w:rPr>
          <w:rFonts w:ascii="Times New Roman" w:hAnsi="Times New Roman"/>
          <w:b/>
          <w:szCs w:val="28"/>
        </w:rPr>
        <w:t>Задачи мероприятия:</w:t>
      </w:r>
    </w:p>
    <w:p w:rsidR="005B4223" w:rsidRPr="00346A78" w:rsidRDefault="00C05E9B" w:rsidP="005B4223">
      <w:pPr>
        <w:pStyle w:val="11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Организовать </w:t>
      </w:r>
      <w:r w:rsidR="005B4223" w:rsidRPr="00346A78">
        <w:rPr>
          <w:rFonts w:ascii="Times New Roman" w:hAnsi="Times New Roman"/>
          <w:szCs w:val="28"/>
        </w:rPr>
        <w:t>обсуждение современных подходов к оцениванию образовательных результатов в урочной и внеурочной деятельности в условиях реализации ФГОС</w:t>
      </w:r>
      <w:r w:rsidR="00DB2746">
        <w:rPr>
          <w:rFonts w:ascii="Times New Roman" w:hAnsi="Times New Roman"/>
          <w:szCs w:val="28"/>
        </w:rPr>
        <w:t xml:space="preserve"> ООО</w:t>
      </w:r>
      <w:r w:rsidR="005B4223" w:rsidRPr="00346A78">
        <w:rPr>
          <w:rFonts w:ascii="Times New Roman" w:hAnsi="Times New Roman"/>
          <w:szCs w:val="28"/>
        </w:rPr>
        <w:t>;</w:t>
      </w:r>
    </w:p>
    <w:p w:rsidR="00CC5223" w:rsidRPr="00346A78" w:rsidRDefault="00C05E9B" w:rsidP="005B4223">
      <w:pPr>
        <w:pStyle w:val="11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8"/>
        </w:rPr>
        <w:t>П</w:t>
      </w:r>
      <w:r w:rsidR="00DB2746">
        <w:rPr>
          <w:rFonts w:ascii="Times New Roman" w:hAnsi="Times New Roman"/>
          <w:szCs w:val="28"/>
        </w:rPr>
        <w:t>редста</w:t>
      </w:r>
      <w:r>
        <w:rPr>
          <w:rFonts w:ascii="Times New Roman" w:hAnsi="Times New Roman"/>
          <w:szCs w:val="28"/>
        </w:rPr>
        <w:t xml:space="preserve">вить </w:t>
      </w:r>
      <w:r w:rsidR="00620323">
        <w:rPr>
          <w:rFonts w:ascii="Times New Roman" w:hAnsi="Times New Roman"/>
          <w:szCs w:val="28"/>
        </w:rPr>
        <w:t xml:space="preserve">и обсудить </w:t>
      </w:r>
      <w:r w:rsidR="005B4223" w:rsidRPr="00346A78">
        <w:rPr>
          <w:rFonts w:ascii="Times New Roman" w:hAnsi="Times New Roman"/>
          <w:szCs w:val="28"/>
        </w:rPr>
        <w:t>успешны</w:t>
      </w:r>
      <w:r>
        <w:rPr>
          <w:rFonts w:ascii="Times New Roman" w:hAnsi="Times New Roman"/>
          <w:szCs w:val="28"/>
        </w:rPr>
        <w:t>е</w:t>
      </w:r>
      <w:r w:rsidR="005B4223" w:rsidRPr="00346A78">
        <w:rPr>
          <w:rFonts w:ascii="Times New Roman" w:hAnsi="Times New Roman"/>
          <w:szCs w:val="28"/>
        </w:rPr>
        <w:t xml:space="preserve"> практик</w:t>
      </w:r>
      <w:r>
        <w:rPr>
          <w:rFonts w:ascii="Times New Roman" w:hAnsi="Times New Roman"/>
          <w:szCs w:val="28"/>
        </w:rPr>
        <w:t>и</w:t>
      </w:r>
      <w:r w:rsidR="005B4223" w:rsidRPr="00346A78">
        <w:rPr>
          <w:rFonts w:ascii="Times New Roman" w:hAnsi="Times New Roman"/>
          <w:szCs w:val="28"/>
        </w:rPr>
        <w:t xml:space="preserve"> пилотн</w:t>
      </w:r>
      <w:r w:rsidR="00980A7C">
        <w:rPr>
          <w:rFonts w:ascii="Times New Roman" w:hAnsi="Times New Roman"/>
          <w:szCs w:val="28"/>
        </w:rPr>
        <w:t>ых</w:t>
      </w:r>
      <w:r w:rsidR="005B4223" w:rsidRPr="00346A78">
        <w:rPr>
          <w:rFonts w:ascii="Times New Roman" w:hAnsi="Times New Roman"/>
          <w:szCs w:val="28"/>
        </w:rPr>
        <w:t xml:space="preserve"> школ по реализации современных подходов к оцениванию образовательных результатов в урочной и внеурочной деятельности.</w:t>
      </w:r>
    </w:p>
    <w:p w:rsidR="00F50D69" w:rsidRDefault="00CC5223" w:rsidP="00F50D69">
      <w:pPr>
        <w:tabs>
          <w:tab w:val="left" w:pos="74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D30">
        <w:rPr>
          <w:rFonts w:ascii="Times New Roman" w:hAnsi="Times New Roman"/>
          <w:b/>
          <w:bCs/>
          <w:sz w:val="24"/>
          <w:szCs w:val="24"/>
        </w:rPr>
        <w:t>Программа</w:t>
      </w:r>
      <w:r w:rsidR="00F50D69" w:rsidRPr="00E30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04E1" w:rsidRPr="00E30D30">
        <w:rPr>
          <w:rFonts w:ascii="Times New Roman" w:hAnsi="Times New Roman"/>
          <w:b/>
          <w:bCs/>
          <w:sz w:val="24"/>
          <w:szCs w:val="24"/>
        </w:rPr>
        <w:t xml:space="preserve">единого </w:t>
      </w:r>
      <w:r w:rsidR="00F50D69" w:rsidRPr="00E30D30">
        <w:rPr>
          <w:rFonts w:ascii="Times New Roman" w:hAnsi="Times New Roman"/>
          <w:b/>
          <w:bCs/>
          <w:sz w:val="24"/>
          <w:szCs w:val="24"/>
        </w:rPr>
        <w:t xml:space="preserve">дня открытых дверей </w:t>
      </w:r>
      <w:r w:rsidR="007C5EBE" w:rsidRPr="00E30D3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519F5" w:rsidRPr="00E30D30" w:rsidRDefault="002519F5" w:rsidP="00F50D69">
      <w:pPr>
        <w:tabs>
          <w:tab w:val="left" w:pos="741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5101"/>
        <w:gridCol w:w="2691"/>
        <w:gridCol w:w="426"/>
        <w:gridCol w:w="1843"/>
        <w:gridCol w:w="1702"/>
        <w:gridCol w:w="420"/>
        <w:gridCol w:w="1415"/>
      </w:tblGrid>
      <w:tr w:rsidR="00DB2746" w:rsidRPr="000C04E1" w:rsidTr="00DB2746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 w:rsidP="00EE2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23" w:rsidRPr="000C04E1" w:rsidRDefault="00CC5223" w:rsidP="00EE2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 w:rsidP="00EE2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</w:tr>
      <w:tr w:rsidR="00E30D30" w:rsidRPr="000C04E1" w:rsidTr="00DB274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30" w:rsidRDefault="00E30D30" w:rsidP="00EE2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DDB">
              <w:rPr>
                <w:rFonts w:ascii="Times New Roman" w:hAnsi="Times New Roman"/>
                <w:b/>
              </w:rPr>
              <w:t>Такт 1.</w:t>
            </w:r>
            <w:r w:rsidRPr="00863DDB">
              <w:rPr>
                <w:rFonts w:ascii="Times New Roman" w:hAnsi="Times New Roman"/>
                <w:b/>
                <w:bCs/>
              </w:rPr>
              <w:t xml:space="preserve"> Прием и регистрация участников единого дня открытых дверей</w:t>
            </w:r>
          </w:p>
          <w:p w:rsidR="001C3B0B" w:rsidRPr="00863DDB" w:rsidRDefault="001C3B0B" w:rsidP="00EE28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2746" w:rsidRPr="000C04E1" w:rsidTr="00DB2746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9.00 – 10.00</w:t>
            </w:r>
          </w:p>
        </w:tc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 w:rsidP="00EE28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/>
                <w:sz w:val="20"/>
                <w:szCs w:val="20"/>
              </w:rPr>
              <w:t>Встреча и регистрация участников единого дня открытых дверей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(далее – ЕДОД)</w:t>
            </w:r>
          </w:p>
          <w:p w:rsidR="00E45B68" w:rsidRPr="000C04E1" w:rsidRDefault="00CC5223" w:rsidP="00EE28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/>
                <w:sz w:val="20"/>
                <w:szCs w:val="20"/>
              </w:rPr>
              <w:t>Утренний кофе</w:t>
            </w:r>
            <w:r w:rsidR="000E42D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23" w:rsidRPr="00E30D30" w:rsidRDefault="00CC5223" w:rsidP="00EE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0D30">
              <w:rPr>
                <w:rFonts w:ascii="Times New Roman" w:hAnsi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 w:rsidP="00EE2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Холл первого этажа</w:t>
            </w:r>
          </w:p>
          <w:p w:rsidR="00CC5223" w:rsidRPr="000C04E1" w:rsidRDefault="00CC5223" w:rsidP="00EE2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Кабинет 1-09</w:t>
            </w:r>
          </w:p>
        </w:tc>
      </w:tr>
      <w:tr w:rsidR="00CC5223" w:rsidRPr="000C04E1" w:rsidTr="00DB2746">
        <w:trPr>
          <w:trHeight w:val="23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 w:rsidP="00EE286F">
            <w:pPr>
              <w:tabs>
                <w:tab w:val="left" w:pos="74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DB">
              <w:rPr>
                <w:rFonts w:ascii="Times New Roman" w:hAnsi="Times New Roman"/>
                <w:b/>
                <w:bCs/>
              </w:rPr>
              <w:t xml:space="preserve">Такт 2. </w:t>
            </w:r>
            <w:r w:rsidR="005B4223">
              <w:rPr>
                <w:rFonts w:ascii="Times New Roman" w:hAnsi="Times New Roman"/>
                <w:b/>
                <w:bCs/>
              </w:rPr>
              <w:t>Пл</w:t>
            </w:r>
            <w:r w:rsidR="00E14D84">
              <w:rPr>
                <w:rFonts w:ascii="Times New Roman" w:hAnsi="Times New Roman"/>
                <w:b/>
                <w:bCs/>
              </w:rPr>
              <w:t>енарная часть</w:t>
            </w:r>
          </w:p>
        </w:tc>
      </w:tr>
      <w:tr w:rsidR="00DB2746" w:rsidRPr="000C04E1" w:rsidTr="00DB2746"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E30D30" w:rsidP="00CF5D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10.00-1</w:t>
            </w:r>
            <w:r w:rsidR="00CF5DD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1.00</w:t>
            </w:r>
          </w:p>
        </w:tc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84" w:rsidRDefault="00E14D84" w:rsidP="00EE286F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r w:rsidRPr="000C04E1">
              <w:rPr>
                <w:rFonts w:ascii="Times New Roman" w:hAnsi="Times New Roman"/>
                <w:sz w:val="20"/>
                <w:szCs w:val="20"/>
              </w:rPr>
              <w:t>Целевые установки на работу в рамках ЕДОД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B20">
              <w:rPr>
                <w:rFonts w:ascii="Times New Roman" w:hAnsi="Times New Roman"/>
                <w:b/>
                <w:sz w:val="20"/>
                <w:szCs w:val="20"/>
              </w:rPr>
              <w:t>(задача дня)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5B4223" w:rsidRDefault="00E14D84" w:rsidP="00EE286F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 w:rsidR="00E45B68" w:rsidRPr="00DA5A68">
              <w:rPr>
                <w:rFonts w:ascii="Times New Roman" w:hAnsi="Times New Roman"/>
                <w:b/>
                <w:bCs/>
                <w:sz w:val="20"/>
                <w:szCs w:val="20"/>
              </w:rPr>
              <w:t>Установочный доклад:</w:t>
            </w:r>
            <w:r w:rsidR="00E45B6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D40F9">
              <w:rPr>
                <w:rFonts w:ascii="Times New Roman" w:hAnsi="Times New Roman"/>
                <w:bCs/>
                <w:sz w:val="20"/>
                <w:szCs w:val="20"/>
              </w:rPr>
              <w:t xml:space="preserve">«Современные подходы к </w:t>
            </w:r>
            <w:r w:rsidR="005B4223" w:rsidRPr="005B4223">
              <w:rPr>
                <w:rFonts w:ascii="Times New Roman" w:hAnsi="Times New Roman"/>
                <w:bCs/>
                <w:sz w:val="20"/>
                <w:szCs w:val="20"/>
              </w:rPr>
              <w:t>оценивани</w:t>
            </w:r>
            <w:r w:rsidR="004D40F9">
              <w:rPr>
                <w:rFonts w:ascii="Times New Roman" w:hAnsi="Times New Roman"/>
                <w:bCs/>
                <w:sz w:val="20"/>
                <w:szCs w:val="20"/>
              </w:rPr>
              <w:t>ю</w:t>
            </w:r>
            <w:r w:rsidR="005B4223" w:rsidRPr="005B4223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образовательных результатов»</w:t>
            </w:r>
            <w:r w:rsidR="00CC626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77419" w:rsidRDefault="00E14D84" w:rsidP="004D40F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D40F9">
              <w:rPr>
                <w:rFonts w:ascii="Times New Roman" w:hAnsi="Times New Roman"/>
                <w:b/>
                <w:sz w:val="20"/>
                <w:szCs w:val="20"/>
              </w:rPr>
              <w:t xml:space="preserve">Обсуждение установочного доклада. </w:t>
            </w:r>
          </w:p>
          <w:p w:rsidR="00E14D84" w:rsidRPr="000C04E1" w:rsidRDefault="00177419" w:rsidP="004D40F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r w:rsidR="004D40F9">
              <w:rPr>
                <w:rFonts w:ascii="Times New Roman" w:hAnsi="Times New Roman"/>
              </w:rPr>
              <w:t xml:space="preserve">Установка </w:t>
            </w:r>
            <w:r w:rsidR="00980A7C">
              <w:rPr>
                <w:rFonts w:ascii="Times New Roman" w:hAnsi="Times New Roman"/>
              </w:rPr>
              <w:t>для</w:t>
            </w:r>
            <w:r w:rsidR="004D40F9">
              <w:rPr>
                <w:rFonts w:ascii="Times New Roman" w:hAnsi="Times New Roman"/>
              </w:rPr>
              <w:t xml:space="preserve"> работ</w:t>
            </w:r>
            <w:r w:rsidR="00980A7C">
              <w:rPr>
                <w:rFonts w:ascii="Times New Roman" w:hAnsi="Times New Roman"/>
              </w:rPr>
              <w:t>ы</w:t>
            </w:r>
            <w:r w:rsidR="004D40F9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презентационных </w:t>
            </w:r>
            <w:r w:rsidR="004D40F9">
              <w:rPr>
                <w:rFonts w:ascii="Times New Roman" w:hAnsi="Times New Roman"/>
              </w:rPr>
              <w:t>площадках.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9" w:rsidRDefault="00CC626C" w:rsidP="00EE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6FD">
              <w:rPr>
                <w:rFonts w:ascii="Times New Roman" w:hAnsi="Times New Roman"/>
                <w:sz w:val="20"/>
                <w:szCs w:val="20"/>
              </w:rPr>
              <w:t>Фроленкова М. И., директор школы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42D1" w:rsidRDefault="005B4223" w:rsidP="00EE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Пылова Л. Ю</w:t>
            </w:r>
            <w:r w:rsidR="00E25B34" w:rsidRPr="005F26FD">
              <w:rPr>
                <w:rFonts w:ascii="Times New Roman" w:hAnsi="Times New Roman"/>
                <w:sz w:val="20"/>
                <w:szCs w:val="20"/>
              </w:rPr>
              <w:t xml:space="preserve">., заместитель директора </w:t>
            </w:r>
            <w:r w:rsidR="00CC626C">
              <w:rPr>
                <w:rFonts w:ascii="Times New Roman" w:hAnsi="Times New Roman"/>
                <w:sz w:val="20"/>
                <w:szCs w:val="20"/>
              </w:rPr>
              <w:t xml:space="preserve">МБОУ «Агинская СОШ № </w:t>
            </w:r>
            <w:proofErr w:type="gramStart"/>
            <w:r w:rsidR="00CC626C">
              <w:rPr>
                <w:rFonts w:ascii="Times New Roman" w:hAnsi="Times New Roman"/>
                <w:sz w:val="20"/>
                <w:szCs w:val="20"/>
              </w:rPr>
              <w:t xml:space="preserve">2» </w:t>
            </w:r>
            <w:r w:rsidR="00E25B34" w:rsidRPr="005F26FD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proofErr w:type="gramEnd"/>
            <w:r w:rsidR="00E25B34" w:rsidRPr="005F2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CC626C">
              <w:rPr>
                <w:rFonts w:ascii="Times New Roman" w:hAnsi="Times New Roman"/>
                <w:sz w:val="20"/>
                <w:szCs w:val="20"/>
              </w:rPr>
              <w:t xml:space="preserve">КТ </w:t>
            </w:r>
            <w:r>
              <w:rPr>
                <w:rFonts w:ascii="Times New Roman" w:hAnsi="Times New Roman"/>
                <w:sz w:val="20"/>
                <w:szCs w:val="20"/>
              </w:rPr>
              <w:t>и инновациям</w:t>
            </w:r>
          </w:p>
          <w:p w:rsidR="000E42D1" w:rsidRPr="00CC626C" w:rsidRDefault="000E42D1" w:rsidP="00EE2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 w:rsidP="00EE2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</w:tr>
      <w:tr w:rsidR="00CC5223" w:rsidRPr="000C04E1" w:rsidTr="00DB274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F5" w:rsidRDefault="002519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CC5223" w:rsidRDefault="00CC52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D30">
              <w:rPr>
                <w:rFonts w:ascii="Times New Roman" w:hAnsi="Times New Roman"/>
                <w:b/>
                <w:bCs/>
              </w:rPr>
              <w:t xml:space="preserve">Такт </w:t>
            </w:r>
            <w:r w:rsidR="00242C94">
              <w:rPr>
                <w:rFonts w:ascii="Times New Roman" w:hAnsi="Times New Roman"/>
                <w:b/>
                <w:bCs/>
              </w:rPr>
              <w:t>3</w:t>
            </w:r>
            <w:r w:rsidRPr="00E30D30">
              <w:rPr>
                <w:rFonts w:ascii="Times New Roman" w:hAnsi="Times New Roman"/>
                <w:b/>
                <w:bCs/>
              </w:rPr>
              <w:t xml:space="preserve">. Презентация практик </w:t>
            </w:r>
            <w:r w:rsidR="00CF5DDB">
              <w:rPr>
                <w:rFonts w:ascii="Times New Roman" w:hAnsi="Times New Roman"/>
                <w:b/>
                <w:bCs/>
              </w:rPr>
              <w:t xml:space="preserve">оценивания </w:t>
            </w:r>
            <w:r w:rsidRPr="00E30D30">
              <w:rPr>
                <w:rFonts w:ascii="Times New Roman" w:hAnsi="Times New Roman"/>
                <w:b/>
                <w:bCs/>
              </w:rPr>
              <w:t>ПП ФГОС ООО</w:t>
            </w:r>
            <w:r w:rsidRPr="00E30D30">
              <w:rPr>
                <w:rFonts w:ascii="Times New Roman" w:hAnsi="Times New Roman"/>
                <w:bCs/>
              </w:rPr>
              <w:t xml:space="preserve"> </w:t>
            </w:r>
          </w:p>
          <w:p w:rsidR="002519F5" w:rsidRPr="00E30D30" w:rsidRDefault="002519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5223" w:rsidRDefault="00CC626C" w:rsidP="00EE2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626C">
              <w:rPr>
                <w:rFonts w:ascii="Times New Roman" w:hAnsi="Times New Roman"/>
                <w:bCs/>
                <w:sz w:val="20"/>
                <w:szCs w:val="20"/>
              </w:rPr>
              <w:t>Участники ЕДОД выбирают площадки, получают раздаточный материал,</w:t>
            </w:r>
            <w:r w:rsidR="00620323">
              <w:rPr>
                <w:rFonts w:ascii="Times New Roman" w:hAnsi="Times New Roman"/>
                <w:bCs/>
                <w:sz w:val="20"/>
                <w:szCs w:val="20"/>
              </w:rPr>
              <w:t xml:space="preserve"> участвуют в работе</w:t>
            </w:r>
            <w:r w:rsidR="00CC5223" w:rsidRPr="00CC626C">
              <w:rPr>
                <w:rFonts w:ascii="Times New Roman" w:hAnsi="Times New Roman"/>
                <w:bCs/>
                <w:sz w:val="20"/>
                <w:szCs w:val="20"/>
              </w:rPr>
              <w:t xml:space="preserve"> площадок</w:t>
            </w:r>
          </w:p>
          <w:p w:rsidR="002519F5" w:rsidRDefault="002519F5" w:rsidP="00EE2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19F5" w:rsidRPr="00EE286F" w:rsidRDefault="002519F5" w:rsidP="00EE2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C5223" w:rsidRPr="000C04E1" w:rsidTr="00DB2746">
        <w:trPr>
          <w:trHeight w:val="198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 w:rsidP="00294ED6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11.00</w:t>
            </w:r>
            <w:r w:rsidR="00E30D30" w:rsidRPr="00E30D3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="00F50E18">
              <w:rPr>
                <w:rFonts w:ascii="Times New Roman" w:hAnsi="Times New Roman"/>
                <w:b/>
                <w:sz w:val="20"/>
                <w:szCs w:val="20"/>
              </w:rPr>
              <w:t>1.45</w:t>
            </w:r>
          </w:p>
        </w:tc>
        <w:tc>
          <w:tcPr>
            <w:tcW w:w="45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 w:rsidP="00C95546">
            <w:pPr>
              <w:tabs>
                <w:tab w:val="left" w:pos="74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0D30">
              <w:rPr>
                <w:rFonts w:ascii="Times New Roman" w:hAnsi="Times New Roman"/>
                <w:b/>
                <w:bCs/>
              </w:rPr>
              <w:t>Площадки</w:t>
            </w:r>
          </w:p>
        </w:tc>
      </w:tr>
      <w:tr w:rsidR="00DB2746" w:rsidRPr="000C04E1" w:rsidTr="00DB2746">
        <w:trPr>
          <w:trHeight w:val="17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169" w:rsidRPr="000C04E1" w:rsidRDefault="00106169" w:rsidP="00294E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69" w:rsidRDefault="00106169" w:rsidP="00294ED6">
            <w:pPr>
              <w:pStyle w:val="a7"/>
              <w:tabs>
                <w:tab w:val="left" w:pos="294"/>
                <w:tab w:val="left" w:pos="7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«П</w:t>
            </w:r>
            <w:r w:rsidRPr="00CF5DDB">
              <w:rPr>
                <w:rFonts w:ascii="Times New Roman" w:hAnsi="Times New Roman"/>
                <w:b/>
                <w:sz w:val="20"/>
                <w:szCs w:val="20"/>
              </w:rPr>
              <w:t>одходы к оцениванию образовательных результатов в урочной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69" w:rsidRDefault="00106169" w:rsidP="00294ED6">
            <w:pPr>
              <w:tabs>
                <w:tab w:val="left" w:pos="294"/>
                <w:tab w:val="left" w:pos="74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«П</w:t>
            </w:r>
            <w:r w:rsidRPr="00CF5D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одходы в оценивании </w:t>
            </w:r>
            <w:r w:rsidRPr="00CF5DDB">
              <w:rPr>
                <w:rFonts w:ascii="Times New Roman" w:hAnsi="Times New Roman"/>
                <w:b/>
                <w:sz w:val="20"/>
                <w:szCs w:val="20"/>
              </w:rPr>
              <w:t>читательской грамотности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69" w:rsidRDefault="00DB2746" w:rsidP="00CF5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«П</w:t>
            </w:r>
            <w:r w:rsidRPr="00CF5D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одходы </w:t>
            </w:r>
            <w:r w:rsidRPr="00CF5DDB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CF5DDB">
              <w:rPr>
                <w:rFonts w:ascii="Times New Roman" w:hAnsi="Times New Roman"/>
                <w:b/>
                <w:sz w:val="20"/>
                <w:szCs w:val="20"/>
              </w:rPr>
              <w:t>оценивании проектной деятельности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DB2746" w:rsidRPr="000C04E1" w:rsidTr="00DB2746">
        <w:trPr>
          <w:trHeight w:val="17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169" w:rsidRPr="000C04E1" w:rsidRDefault="00106169" w:rsidP="00294E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69" w:rsidRPr="00EE286F" w:rsidRDefault="00106169" w:rsidP="00F50E18">
            <w:pPr>
              <w:pStyle w:val="a7"/>
              <w:tabs>
                <w:tab w:val="left" w:pos="294"/>
                <w:tab w:val="left" w:pos="7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>Урок по теме «</w:t>
            </w:r>
            <w:r w:rsidR="002519F5">
              <w:rPr>
                <w:rFonts w:ascii="Times New Roman" w:hAnsi="Times New Roman"/>
                <w:bCs/>
                <w:i/>
                <w:sz w:val="20"/>
                <w:szCs w:val="20"/>
              </w:rPr>
              <w:t>Определение как второстепенный член предложения. Согласованные и несогласованные определения</w:t>
            </w: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>»</w:t>
            </w:r>
          </w:p>
          <w:p w:rsidR="00106169" w:rsidRPr="00EE286F" w:rsidRDefault="00106169" w:rsidP="00F50E18">
            <w:pPr>
              <w:pStyle w:val="a7"/>
              <w:tabs>
                <w:tab w:val="left" w:pos="294"/>
                <w:tab w:val="left" w:pos="7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>8 класс, кабинет 2-03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69" w:rsidRPr="00EE286F" w:rsidRDefault="00106169" w:rsidP="00294E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>Мастер класс «Предъявление родителям результатов проверочной работы по оценке читательской грамотности»</w:t>
            </w:r>
          </w:p>
          <w:p w:rsidR="00106169" w:rsidRPr="00EE286F" w:rsidRDefault="00980A7C" w:rsidP="00294E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актовый зал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EE286F" w:rsidRDefault="00DB2746" w:rsidP="00DB27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 w:cs="Times New Roman"/>
                <w:i/>
                <w:sz w:val="20"/>
                <w:szCs w:val="20"/>
              </w:rPr>
              <w:t>Проектное бюро: доработка паспорта, презентация группового проекта</w:t>
            </w:r>
          </w:p>
          <w:p w:rsidR="00106169" w:rsidRDefault="00DB2746" w:rsidP="00DB2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86F">
              <w:rPr>
                <w:rFonts w:ascii="Times New Roman" w:hAnsi="Times New Roman" w:cs="Times New Roman"/>
                <w:i/>
                <w:sz w:val="20"/>
                <w:szCs w:val="20"/>
              </w:rPr>
              <w:t>5 класс, кабинет 2-0</w:t>
            </w:r>
            <w:r w:rsidR="00980A7C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DB2746" w:rsidRPr="000C04E1" w:rsidTr="00DB2746">
        <w:trPr>
          <w:trHeight w:val="17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Pr="000C04E1" w:rsidRDefault="00DB2746" w:rsidP="00294E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Default="00DB2746" w:rsidP="004F5232">
            <w:pPr>
              <w:pStyle w:val="a7"/>
              <w:tabs>
                <w:tab w:val="left" w:pos="294"/>
                <w:tab w:val="left" w:pos="7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5DDB">
              <w:rPr>
                <w:rFonts w:ascii="Times New Roman" w:hAnsi="Times New Roman"/>
                <w:sz w:val="20"/>
                <w:szCs w:val="20"/>
                <w:lang w:eastAsia="en-US"/>
              </w:rPr>
              <w:t>Морева Н. А., учитель русского языка и литературы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Default="00DB2746" w:rsidP="00294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F5DD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Пылова Л. Ю., заместитель директора школы по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ИКТ и инновациям</w:t>
            </w:r>
          </w:p>
        </w:tc>
        <w:tc>
          <w:tcPr>
            <w:tcW w:w="11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746" w:rsidRDefault="00DB2746" w:rsidP="00CA61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Рубцова Е. А., учитель биологии, руководитель курса «Проектное бюро»</w:t>
            </w:r>
          </w:p>
        </w:tc>
      </w:tr>
      <w:tr w:rsidR="00DB2746" w:rsidRPr="000C04E1" w:rsidTr="00DB2746">
        <w:trPr>
          <w:trHeight w:val="665"/>
        </w:trPr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:rsidR="00DB2746" w:rsidRPr="00294ED6" w:rsidRDefault="00DB2746" w:rsidP="00EE286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94ED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94ED6">
              <w:rPr>
                <w:rFonts w:ascii="Times New Roman" w:hAnsi="Times New Roman"/>
                <w:b/>
                <w:sz w:val="20"/>
                <w:szCs w:val="20"/>
              </w:rPr>
              <w:t>45 –12.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3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64651D" w:rsidRDefault="00DB2746" w:rsidP="00EE286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651D">
              <w:rPr>
                <w:rFonts w:ascii="Times New Roman" w:hAnsi="Times New Roman"/>
                <w:b/>
                <w:sz w:val="20"/>
                <w:szCs w:val="20"/>
              </w:rPr>
              <w:t>Обсуждение увиденного и подготовка выступления</w:t>
            </w:r>
            <w:r w:rsidRPr="0064651D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группы для итогового обсуждения </w:t>
            </w:r>
          </w:p>
          <w:p w:rsidR="00DB2746" w:rsidRPr="0064651D" w:rsidRDefault="00DB2746" w:rsidP="00EE286F">
            <w:pPr>
              <w:pStyle w:val="11"/>
              <w:numPr>
                <w:ilvl w:val="0"/>
                <w:numId w:val="14"/>
              </w:numPr>
              <w:tabs>
                <w:tab w:val="left" w:pos="442"/>
              </w:tabs>
              <w:spacing w:after="0" w:line="240" w:lineRule="auto"/>
              <w:ind w:left="17"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51D">
              <w:rPr>
                <w:rFonts w:ascii="Times New Roman" w:hAnsi="Times New Roman"/>
                <w:sz w:val="20"/>
                <w:szCs w:val="20"/>
              </w:rPr>
              <w:t>Можно ли назвать представленную практику «хорошим оцениванием»? Почему?</w:t>
            </w:r>
          </w:p>
          <w:p w:rsidR="00DB2746" w:rsidRDefault="00DB2746" w:rsidP="00EE286F">
            <w:pPr>
              <w:pStyle w:val="11"/>
              <w:numPr>
                <w:ilvl w:val="0"/>
                <w:numId w:val="14"/>
              </w:numPr>
              <w:tabs>
                <w:tab w:val="left" w:pos="442"/>
              </w:tabs>
              <w:spacing w:after="0" w:line="240" w:lineRule="auto"/>
              <w:ind w:left="17"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51D">
              <w:rPr>
                <w:rFonts w:ascii="Times New Roman" w:hAnsi="Times New Roman"/>
                <w:sz w:val="20"/>
                <w:szCs w:val="20"/>
              </w:rPr>
              <w:t>Что даёт увиденное оценивание каждому из участников представленного мероприятия?</w:t>
            </w:r>
          </w:p>
          <w:p w:rsidR="00DB2746" w:rsidRPr="00EE286F" w:rsidRDefault="00DB2746" w:rsidP="00EE286F">
            <w:pPr>
              <w:pStyle w:val="11"/>
              <w:numPr>
                <w:ilvl w:val="0"/>
                <w:numId w:val="14"/>
              </w:numPr>
              <w:tabs>
                <w:tab w:val="left" w:pos="442"/>
              </w:tabs>
              <w:spacing w:after="0" w:line="240" w:lineRule="auto"/>
              <w:ind w:left="17"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86F">
              <w:rPr>
                <w:rFonts w:ascii="Times New Roman" w:hAnsi="Times New Roman"/>
                <w:sz w:val="20"/>
                <w:szCs w:val="20"/>
              </w:rPr>
              <w:t>Можно ли назвать данное оценивание адекватным? Что делает его таковым?</w:t>
            </w:r>
          </w:p>
        </w:tc>
        <w:tc>
          <w:tcPr>
            <w:tcW w:w="11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Pr="00EE286F" w:rsidRDefault="00DB2746" w:rsidP="00CA61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746" w:rsidRPr="000C04E1" w:rsidTr="00DB2746">
        <w:trPr>
          <w:trHeight w:val="172"/>
        </w:trPr>
        <w:tc>
          <w:tcPr>
            <w:tcW w:w="4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746" w:rsidRPr="00294ED6" w:rsidRDefault="00DB2746" w:rsidP="00DB2746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94ED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94ED6">
              <w:rPr>
                <w:rFonts w:ascii="Times New Roman" w:hAnsi="Times New Roman"/>
                <w:b/>
                <w:sz w:val="20"/>
                <w:szCs w:val="20"/>
              </w:rPr>
              <w:t>.00 –12.</w:t>
            </w:r>
            <w:r w:rsidR="00620323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F50E18" w:rsidRDefault="00DB2746" w:rsidP="00294ED6">
            <w:pPr>
              <w:tabs>
                <w:tab w:val="left" w:pos="294"/>
                <w:tab w:val="left" w:pos="74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«П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одходы </w:t>
            </w:r>
            <w:r w:rsidRPr="00CF5DDB">
              <w:rPr>
                <w:rFonts w:ascii="Times New Roman" w:hAnsi="Times New Roman"/>
                <w:b/>
                <w:sz w:val="20"/>
                <w:szCs w:val="20"/>
              </w:rPr>
              <w:t xml:space="preserve">к </w:t>
            </w:r>
            <w:proofErr w:type="gramStart"/>
            <w:r w:rsidRPr="00CF5DDB">
              <w:rPr>
                <w:rFonts w:ascii="Times New Roman" w:hAnsi="Times New Roman"/>
                <w:b/>
                <w:sz w:val="20"/>
                <w:szCs w:val="20"/>
              </w:rPr>
              <w:t>оцениванию  образовательных</w:t>
            </w:r>
            <w:proofErr w:type="gramEnd"/>
            <w:r w:rsidRPr="00CF5DDB">
              <w:rPr>
                <w:rFonts w:ascii="Times New Roman" w:hAnsi="Times New Roman"/>
                <w:b/>
                <w:sz w:val="20"/>
                <w:szCs w:val="20"/>
              </w:rPr>
              <w:t xml:space="preserve"> результатов во внеурочной деятельности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F50E18" w:rsidRDefault="00DB2746" w:rsidP="00293BF7">
            <w:pPr>
              <w:tabs>
                <w:tab w:val="left" w:pos="294"/>
                <w:tab w:val="left" w:pos="74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«П</w:t>
            </w:r>
            <w:r w:rsidRPr="00CF5D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одходы в оценивании </w:t>
            </w:r>
            <w:r w:rsidR="00293BF7">
              <w:rPr>
                <w:rFonts w:ascii="Times New Roman" w:hAnsi="Times New Roman"/>
                <w:b/>
                <w:bCs/>
                <w:sz w:val="20"/>
                <w:szCs w:val="20"/>
              </w:rPr>
              <w:t>ИКТ</w:t>
            </w:r>
            <w:r w:rsidR="00620323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293B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компетентности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Pr="00F50E18" w:rsidRDefault="00DB2746" w:rsidP="00CA61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B2746" w:rsidRPr="000C04E1" w:rsidTr="00DB2746">
        <w:trPr>
          <w:trHeight w:val="17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Pr="000C04E1" w:rsidRDefault="00DB2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EE286F" w:rsidRDefault="00DB2746" w:rsidP="00294ED6">
            <w:pPr>
              <w:pStyle w:val="a7"/>
              <w:tabs>
                <w:tab w:val="left" w:pos="317"/>
                <w:tab w:val="left" w:pos="7418"/>
              </w:tabs>
              <w:spacing w:after="0" w:line="240" w:lineRule="auto"/>
              <w:ind w:left="17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Мониторинг </w:t>
            </w:r>
            <w:r w:rsidR="00620323">
              <w:rPr>
                <w:rFonts w:ascii="Times New Roman" w:hAnsi="Times New Roman"/>
                <w:bCs/>
                <w:i/>
                <w:sz w:val="20"/>
                <w:szCs w:val="20"/>
              </w:rPr>
              <w:t>образовательных результатов</w:t>
            </w: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во внеурочной деятельности</w:t>
            </w:r>
          </w:p>
          <w:p w:rsidR="00DB2746" w:rsidRPr="00EE286F" w:rsidRDefault="00DB2746" w:rsidP="00294ED6">
            <w:pPr>
              <w:pStyle w:val="a7"/>
              <w:tabs>
                <w:tab w:val="left" w:pos="317"/>
                <w:tab w:val="left" w:pos="7418"/>
              </w:tabs>
              <w:spacing w:after="0" w:line="240" w:lineRule="auto"/>
              <w:ind w:left="17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кабинет </w:t>
            </w:r>
            <w:r w:rsidRPr="00EE286F">
              <w:rPr>
                <w:rFonts w:ascii="Times New Roman" w:hAnsi="Times New Roman"/>
                <w:i/>
                <w:sz w:val="20"/>
                <w:szCs w:val="20"/>
              </w:rPr>
              <w:t>2-04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EE286F" w:rsidRDefault="00DB2746" w:rsidP="00620323">
            <w:pPr>
              <w:pStyle w:val="a7"/>
              <w:tabs>
                <w:tab w:val="left" w:pos="294"/>
                <w:tab w:val="left" w:pos="7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>Модель школьной системы оценивания ИКТ компетентности учащихся</w:t>
            </w:r>
          </w:p>
          <w:p w:rsidR="00DB2746" w:rsidRPr="00EE286F" w:rsidRDefault="00DB2746" w:rsidP="00D322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>кабинет 2-11</w:t>
            </w:r>
          </w:p>
        </w:tc>
        <w:tc>
          <w:tcPr>
            <w:tcW w:w="11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Pr="00EE286F" w:rsidRDefault="00DB2746" w:rsidP="00CA613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</w:tr>
      <w:tr w:rsidR="00DB2746" w:rsidRPr="000C04E1" w:rsidTr="00DB2746">
        <w:trPr>
          <w:trHeight w:val="17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Pr="000C04E1" w:rsidRDefault="00DB2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F50E18" w:rsidRDefault="00DB2746" w:rsidP="00294ED6">
            <w:pPr>
              <w:tabs>
                <w:tab w:val="left" w:pos="317"/>
              </w:tabs>
              <w:spacing w:after="0" w:line="240" w:lineRule="auto"/>
              <w:ind w:left="1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5DDB">
              <w:rPr>
                <w:rFonts w:ascii="Times New Roman" w:hAnsi="Times New Roman"/>
                <w:sz w:val="20"/>
                <w:szCs w:val="20"/>
                <w:lang w:eastAsia="en-US"/>
              </w:rPr>
              <w:t>Черенкова О. В., заместитель директора школы по ВР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Default="00DB2746" w:rsidP="00D32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Леонтьева О. П., учитель информатики</w:t>
            </w:r>
          </w:p>
        </w:tc>
        <w:tc>
          <w:tcPr>
            <w:tcW w:w="11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Default="00DB2746" w:rsidP="00CA61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B2746" w:rsidRPr="000C04E1" w:rsidTr="00DB2746">
        <w:trPr>
          <w:trHeight w:val="660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Pr="000C04E1" w:rsidRDefault="00DB2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EE286F" w:rsidRDefault="00DB2746" w:rsidP="00294ED6">
            <w:pPr>
              <w:pStyle w:val="a7"/>
              <w:tabs>
                <w:tab w:val="left" w:pos="317"/>
                <w:tab w:val="left" w:pos="7418"/>
              </w:tabs>
              <w:spacing w:after="0" w:line="240" w:lineRule="auto"/>
              <w:ind w:left="17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>Занятие внеурочной деятельности духовно-нравственной направленности «Семь Я моего Я»: предъявление результатов учащимся</w:t>
            </w:r>
          </w:p>
          <w:p w:rsidR="00DB2746" w:rsidRPr="00F50E18" w:rsidRDefault="00DB2746" w:rsidP="00294ED6">
            <w:pPr>
              <w:pStyle w:val="a7"/>
              <w:tabs>
                <w:tab w:val="left" w:pos="317"/>
                <w:tab w:val="left" w:pos="7418"/>
              </w:tabs>
              <w:spacing w:after="0" w:line="240" w:lineRule="auto"/>
              <w:ind w:left="1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>7 класс</w:t>
            </w:r>
            <w:r w:rsidRPr="00EE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, кабинет </w:t>
            </w:r>
            <w:r w:rsidRPr="00EE286F">
              <w:rPr>
                <w:rFonts w:ascii="Times New Roman" w:hAnsi="Times New Roman"/>
                <w:i/>
                <w:sz w:val="20"/>
                <w:szCs w:val="20"/>
              </w:rPr>
              <w:t>2-04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23" w:rsidRDefault="00DB2746" w:rsidP="00D322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>Работа в виртуальной мастерской по математике,</w:t>
            </w:r>
          </w:p>
          <w:p w:rsidR="00DB2746" w:rsidRPr="00EE286F" w:rsidRDefault="00DB2746" w:rsidP="00D322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80A7C">
              <w:rPr>
                <w:rFonts w:ascii="Times New Roman" w:hAnsi="Times New Roman"/>
                <w:bCs/>
                <w:i/>
                <w:sz w:val="20"/>
                <w:szCs w:val="20"/>
              </w:rPr>
              <w:t>Видеофрагменты уроков математики, 5</w:t>
            </w:r>
            <w:r w:rsidRPr="00EE28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класс, кабинет 2-11</w:t>
            </w:r>
            <w:bookmarkStart w:id="0" w:name="_GoBack"/>
            <w:bookmarkEnd w:id="0"/>
          </w:p>
        </w:tc>
        <w:tc>
          <w:tcPr>
            <w:tcW w:w="11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Pr="00EE286F" w:rsidRDefault="00DB2746" w:rsidP="00CA613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2746" w:rsidRPr="000C04E1" w:rsidTr="00DB2746">
        <w:trPr>
          <w:trHeight w:val="24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46" w:rsidRPr="000C04E1" w:rsidRDefault="00DB2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F50E18" w:rsidRDefault="00DB2746" w:rsidP="00294ED6">
            <w:pPr>
              <w:tabs>
                <w:tab w:val="left" w:pos="317"/>
                <w:tab w:val="left" w:pos="7418"/>
              </w:tabs>
              <w:spacing w:after="0" w:line="240" w:lineRule="auto"/>
              <w:ind w:left="1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0E18">
              <w:rPr>
                <w:rFonts w:ascii="Times New Roman" w:hAnsi="Times New Roman"/>
                <w:sz w:val="20"/>
                <w:szCs w:val="20"/>
                <w:lang w:eastAsia="en-US"/>
              </w:rPr>
              <w:t>Тарханова А. М., педагог-психолог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CF5DDB" w:rsidRDefault="00DB2746" w:rsidP="00D32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Пашковская М. С., учитель математики</w:t>
            </w:r>
          </w:p>
        </w:tc>
        <w:tc>
          <w:tcPr>
            <w:tcW w:w="11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6" w:rsidRPr="00CF5DDB" w:rsidRDefault="00DB2746" w:rsidP="00CA61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86F" w:rsidRPr="000C04E1" w:rsidTr="00DB2746">
        <w:trPr>
          <w:trHeight w:val="170"/>
        </w:trPr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286F" w:rsidRPr="00106169" w:rsidRDefault="00620323" w:rsidP="00106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12.45</w:t>
            </w:r>
            <w:r w:rsidR="00EE286F" w:rsidRPr="00106169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45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F" w:rsidRPr="0064651D" w:rsidRDefault="00EE286F" w:rsidP="00EE286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651D">
              <w:rPr>
                <w:rFonts w:ascii="Times New Roman" w:hAnsi="Times New Roman"/>
                <w:b/>
                <w:sz w:val="20"/>
                <w:szCs w:val="20"/>
              </w:rPr>
              <w:t>Обсуждение увиденного и подготовка выступления</w:t>
            </w:r>
            <w:r w:rsidRPr="0064651D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группы для итогового обсуждения (в аудиториях где проходили занятия)</w:t>
            </w:r>
          </w:p>
          <w:p w:rsidR="00EE286F" w:rsidRPr="0064651D" w:rsidRDefault="00EE286F" w:rsidP="00EE286F">
            <w:pPr>
              <w:pStyle w:val="11"/>
              <w:numPr>
                <w:ilvl w:val="0"/>
                <w:numId w:val="14"/>
              </w:numPr>
              <w:tabs>
                <w:tab w:val="left" w:pos="442"/>
              </w:tabs>
              <w:spacing w:after="0" w:line="240" w:lineRule="auto"/>
              <w:ind w:left="17"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51D">
              <w:rPr>
                <w:rFonts w:ascii="Times New Roman" w:hAnsi="Times New Roman"/>
                <w:sz w:val="20"/>
                <w:szCs w:val="20"/>
              </w:rPr>
              <w:t>Можно ли назвать представленную практику «хорошим оцениванием»? Почему?</w:t>
            </w:r>
          </w:p>
          <w:p w:rsidR="00EE286F" w:rsidRDefault="00EE286F" w:rsidP="00EE286F">
            <w:pPr>
              <w:pStyle w:val="11"/>
              <w:numPr>
                <w:ilvl w:val="0"/>
                <w:numId w:val="14"/>
              </w:numPr>
              <w:tabs>
                <w:tab w:val="left" w:pos="442"/>
              </w:tabs>
              <w:spacing w:after="0" w:line="240" w:lineRule="auto"/>
              <w:ind w:left="17"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51D">
              <w:rPr>
                <w:rFonts w:ascii="Times New Roman" w:hAnsi="Times New Roman"/>
                <w:sz w:val="20"/>
                <w:szCs w:val="20"/>
              </w:rPr>
              <w:t>Что даёт увиденное оценивание каждому из участников представленного мероприятия?</w:t>
            </w:r>
          </w:p>
          <w:p w:rsidR="00EE286F" w:rsidRPr="00CF5DDB" w:rsidRDefault="00EE286F" w:rsidP="00EE286F">
            <w:pPr>
              <w:pStyle w:val="11"/>
              <w:numPr>
                <w:ilvl w:val="0"/>
                <w:numId w:val="14"/>
              </w:numPr>
              <w:tabs>
                <w:tab w:val="left" w:pos="442"/>
              </w:tabs>
              <w:spacing w:after="0" w:line="240" w:lineRule="auto"/>
              <w:ind w:left="17"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51D">
              <w:rPr>
                <w:rFonts w:ascii="Times New Roman" w:hAnsi="Times New Roman"/>
                <w:sz w:val="20"/>
                <w:szCs w:val="20"/>
              </w:rPr>
              <w:t>Можно ли назвать данное оценивание адекватным? Что делает его таковым?</w:t>
            </w:r>
          </w:p>
        </w:tc>
      </w:tr>
      <w:tr w:rsidR="00EE286F" w:rsidRPr="000C04E1" w:rsidTr="00DB2746">
        <w:trPr>
          <w:trHeight w:val="417"/>
        </w:trPr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6F" w:rsidRPr="00E30D30" w:rsidRDefault="00620323" w:rsidP="00106169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13.00</w:t>
            </w:r>
            <w:r w:rsidR="00EE28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E286F" w:rsidRPr="00E30D30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13.30</w:t>
            </w:r>
          </w:p>
        </w:tc>
        <w:tc>
          <w:tcPr>
            <w:tcW w:w="45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6F" w:rsidRPr="00863DDB" w:rsidRDefault="00EE286F" w:rsidP="00CE0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DDB">
              <w:rPr>
                <w:rFonts w:ascii="Times New Roman" w:hAnsi="Times New Roman"/>
                <w:b/>
                <w:bCs/>
              </w:rPr>
              <w:t>ОБЕД</w:t>
            </w:r>
          </w:p>
        </w:tc>
      </w:tr>
      <w:tr w:rsidR="00EE286F" w:rsidRPr="000C04E1" w:rsidTr="00DB2746">
        <w:trPr>
          <w:trHeight w:val="205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6F" w:rsidRPr="008820B1" w:rsidRDefault="00F132EF" w:rsidP="007C5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Такт 4</w:t>
            </w:r>
            <w:r w:rsidR="00EE286F" w:rsidRPr="008820B1">
              <w:rPr>
                <w:rFonts w:ascii="Times New Roman" w:hAnsi="Times New Roman"/>
                <w:b/>
              </w:rPr>
              <w:t>. Дискуссионная площадка</w:t>
            </w:r>
          </w:p>
        </w:tc>
      </w:tr>
      <w:tr w:rsidR="00DB2746" w:rsidRPr="000C04E1" w:rsidTr="00DB2746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6F" w:rsidRPr="00E30D30" w:rsidRDefault="00EE286F" w:rsidP="00E30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13.30-14.30</w:t>
            </w:r>
          </w:p>
        </w:tc>
        <w:tc>
          <w:tcPr>
            <w:tcW w:w="2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6F" w:rsidRPr="0064651D" w:rsidRDefault="00EE286F" w:rsidP="0064651D">
            <w:pPr>
              <w:pStyle w:val="11"/>
              <w:numPr>
                <w:ilvl w:val="0"/>
                <w:numId w:val="15"/>
              </w:numPr>
              <w:tabs>
                <w:tab w:val="left" w:pos="301"/>
              </w:tabs>
              <w:spacing w:after="0"/>
              <w:ind w:left="17"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51D">
              <w:rPr>
                <w:rFonts w:ascii="Times New Roman" w:hAnsi="Times New Roman"/>
                <w:b/>
                <w:sz w:val="20"/>
                <w:szCs w:val="20"/>
              </w:rPr>
              <w:t>Дискуссия по теме: «Современные подходы к оцениванию образовательных результатов в урочной и внеурочной деятельности»</w:t>
            </w:r>
          </w:p>
          <w:p w:rsidR="00EE286F" w:rsidRPr="0064651D" w:rsidRDefault="00EE286F" w:rsidP="0064651D">
            <w:pPr>
              <w:pStyle w:val="a4"/>
              <w:tabs>
                <w:tab w:val="left" w:pos="301"/>
              </w:tabs>
              <w:ind w:left="17" w:hanging="17"/>
              <w:rPr>
                <w:rFonts w:ascii="Times New Roman" w:hAnsi="Times New Roman"/>
                <w:bCs/>
                <w:sz w:val="20"/>
                <w:szCs w:val="20"/>
              </w:rPr>
            </w:pPr>
            <w:r w:rsidRPr="006465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F" w:rsidRPr="0064651D" w:rsidRDefault="00EE286F" w:rsidP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651D">
              <w:rPr>
                <w:rFonts w:ascii="Times New Roman" w:hAnsi="Times New Roman"/>
                <w:sz w:val="20"/>
                <w:szCs w:val="20"/>
              </w:rPr>
              <w:t>Морева Н. А., учитель русского языка и литературы, победитель профессионального конкурса «Учите</w:t>
            </w:r>
            <w:r w:rsidR="00380547">
              <w:rPr>
                <w:rFonts w:ascii="Times New Roman" w:hAnsi="Times New Roman"/>
                <w:sz w:val="20"/>
                <w:szCs w:val="20"/>
              </w:rPr>
              <w:t>ль года Красноярского края -2014</w:t>
            </w:r>
            <w:r w:rsidRPr="0064651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E286F" w:rsidRPr="0064651D" w:rsidRDefault="00EE286F" w:rsidP="00F50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651D">
              <w:rPr>
                <w:rFonts w:ascii="Times New Roman" w:hAnsi="Times New Roman"/>
                <w:sz w:val="20"/>
                <w:szCs w:val="20"/>
              </w:rPr>
              <w:t xml:space="preserve">Пылова Л. Ю., заместитель директора </w:t>
            </w:r>
            <w:r w:rsidR="00F132EF">
              <w:rPr>
                <w:rFonts w:ascii="Times New Roman" w:hAnsi="Times New Roman"/>
                <w:sz w:val="20"/>
                <w:szCs w:val="20"/>
              </w:rPr>
              <w:t xml:space="preserve">МБОУ «Агинская СОШ № </w:t>
            </w:r>
            <w:proofErr w:type="gramStart"/>
            <w:r w:rsidR="00F132EF">
              <w:rPr>
                <w:rFonts w:ascii="Times New Roman" w:hAnsi="Times New Roman"/>
                <w:sz w:val="20"/>
                <w:szCs w:val="20"/>
              </w:rPr>
              <w:t xml:space="preserve">2» </w:t>
            </w:r>
            <w:r w:rsidRPr="0064651D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proofErr w:type="gramEnd"/>
            <w:r w:rsidRPr="006465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0AF9">
              <w:rPr>
                <w:rFonts w:ascii="Times New Roman" w:hAnsi="Times New Roman"/>
                <w:sz w:val="20"/>
                <w:szCs w:val="20"/>
              </w:rPr>
              <w:t>ИКТ и инновациям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F" w:rsidRPr="000C04E1" w:rsidRDefault="00EE286F" w:rsidP="007C5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</w:tr>
      <w:tr w:rsidR="00EE286F" w:rsidRPr="000C04E1" w:rsidTr="00DB274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6F" w:rsidRPr="008820B1" w:rsidRDefault="00F132EF" w:rsidP="007C5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Такт 5</w:t>
            </w:r>
            <w:r w:rsidR="00EE286F" w:rsidRPr="008820B1">
              <w:rPr>
                <w:rFonts w:ascii="Times New Roman" w:hAnsi="Times New Roman"/>
                <w:b/>
              </w:rPr>
              <w:t>. Рефлексия дня</w:t>
            </w:r>
          </w:p>
        </w:tc>
      </w:tr>
      <w:tr w:rsidR="00DB2746" w:rsidRPr="000C04E1" w:rsidTr="00DB2746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6F" w:rsidRPr="00E30D30" w:rsidRDefault="009C0B39" w:rsidP="00E30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14.30-15.0</w:t>
            </w:r>
            <w:r w:rsidR="00EE286F" w:rsidRPr="00E30D3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6F" w:rsidRDefault="00EE286F" w:rsidP="00C10E55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3E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8251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Заполнение анкеты участниками </w:t>
            </w:r>
            <w:r w:rsidRPr="00825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единого дня открытых дверей. </w:t>
            </w:r>
          </w:p>
          <w:p w:rsidR="00EE286F" w:rsidRPr="000C04E1" w:rsidRDefault="006A2C7E" w:rsidP="00EE286F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EE28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E286F" w:rsidRPr="00E123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Подведение итогов ЕДОД. </w:t>
            </w:r>
            <w:r w:rsidR="00EE286F" w:rsidRPr="00E123E0">
              <w:rPr>
                <w:rFonts w:ascii="Times New Roman" w:hAnsi="Times New Roman"/>
                <w:bCs/>
                <w:sz w:val="20"/>
                <w:szCs w:val="20"/>
              </w:rPr>
              <w:t xml:space="preserve"> Выступления от школьных, муниципальных команд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F" w:rsidRPr="000C04E1" w:rsidRDefault="00EE286F" w:rsidP="00806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Фроленкова М. И., д</w:t>
            </w:r>
            <w:r w:rsidRPr="000C04E1">
              <w:rPr>
                <w:rFonts w:ascii="Times New Roman" w:hAnsi="Times New Roman"/>
                <w:sz w:val="20"/>
                <w:szCs w:val="20"/>
              </w:rPr>
              <w:t>иректор школы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F" w:rsidRPr="000C04E1" w:rsidRDefault="00EE286F" w:rsidP="007C5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</w:tr>
    </w:tbl>
    <w:p w:rsidR="000C04E1" w:rsidRDefault="000C04E1" w:rsidP="00F50D69">
      <w:pPr>
        <w:pStyle w:val="a6"/>
        <w:rPr>
          <w:rFonts w:ascii="Times New Roman" w:hAnsi="Times New Roman"/>
          <w:sz w:val="20"/>
          <w:szCs w:val="20"/>
        </w:rPr>
      </w:pPr>
    </w:p>
    <w:p w:rsidR="00F50D69" w:rsidRPr="008820B1" w:rsidRDefault="00F50D69" w:rsidP="00F50D69">
      <w:pPr>
        <w:pStyle w:val="a6"/>
        <w:rPr>
          <w:rFonts w:ascii="Times New Roman" w:hAnsi="Times New Roman"/>
        </w:rPr>
      </w:pPr>
      <w:r w:rsidRPr="008820B1">
        <w:rPr>
          <w:rFonts w:ascii="Times New Roman" w:hAnsi="Times New Roman"/>
        </w:rPr>
        <w:t xml:space="preserve">Контакты: </w:t>
      </w:r>
      <w:hyperlink r:id="rId6" w:history="1">
        <w:r w:rsidRPr="008820B1">
          <w:rPr>
            <w:rStyle w:val="a3"/>
            <w:rFonts w:ascii="Times New Roman" w:hAnsi="Times New Roman"/>
            <w:lang w:val="en-US"/>
          </w:rPr>
          <w:t>mif</w:t>
        </w:r>
        <w:r w:rsidRPr="008820B1">
          <w:rPr>
            <w:rStyle w:val="a3"/>
            <w:rFonts w:ascii="Times New Roman" w:hAnsi="Times New Roman"/>
          </w:rPr>
          <w:t>106@</w:t>
        </w:r>
        <w:r w:rsidRPr="008820B1">
          <w:rPr>
            <w:rStyle w:val="a3"/>
            <w:rFonts w:ascii="Times New Roman" w:hAnsi="Times New Roman"/>
            <w:lang w:val="en-US"/>
          </w:rPr>
          <w:t>yandex</w:t>
        </w:r>
        <w:r w:rsidRPr="008820B1">
          <w:rPr>
            <w:rStyle w:val="a3"/>
            <w:rFonts w:ascii="Times New Roman" w:hAnsi="Times New Roman"/>
          </w:rPr>
          <w:t>.</w:t>
        </w:r>
        <w:proofErr w:type="spellStart"/>
        <w:r w:rsidRPr="008820B1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Pr="008820B1">
        <w:rPr>
          <w:rStyle w:val="a3"/>
          <w:rFonts w:ascii="Times New Roman" w:hAnsi="Times New Roman"/>
        </w:rPr>
        <w:t xml:space="preserve">, </w:t>
      </w:r>
      <w:r w:rsidRPr="008820B1">
        <w:rPr>
          <w:rFonts w:ascii="Times New Roman" w:hAnsi="Times New Roman"/>
        </w:rPr>
        <w:t xml:space="preserve">тел. </w:t>
      </w:r>
      <w:r w:rsidR="00794473" w:rsidRPr="008820B1">
        <w:rPr>
          <w:rFonts w:ascii="Times New Roman" w:hAnsi="Times New Roman"/>
        </w:rPr>
        <w:t xml:space="preserve">8(39142)21039, </w:t>
      </w:r>
      <w:r w:rsidR="003458AE" w:rsidRPr="008820B1">
        <w:rPr>
          <w:rFonts w:ascii="Times New Roman" w:hAnsi="Times New Roman"/>
        </w:rPr>
        <w:t>89620675777 Фроленкова Мария Ивановна</w:t>
      </w:r>
    </w:p>
    <w:p w:rsidR="00F60B85" w:rsidRPr="000C04E1" w:rsidRDefault="00F60B85">
      <w:pPr>
        <w:rPr>
          <w:sz w:val="20"/>
          <w:szCs w:val="20"/>
        </w:rPr>
      </w:pPr>
    </w:p>
    <w:sectPr w:rsidR="00F60B85" w:rsidRPr="000C04E1" w:rsidSect="00F50D6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426E"/>
    <w:multiLevelType w:val="multilevel"/>
    <w:tmpl w:val="0ACE4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B2EDF"/>
    <w:multiLevelType w:val="hybridMultilevel"/>
    <w:tmpl w:val="28D2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35DA"/>
    <w:multiLevelType w:val="hybridMultilevel"/>
    <w:tmpl w:val="391A2D9C"/>
    <w:lvl w:ilvl="0" w:tplc="04190001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94CCC"/>
    <w:multiLevelType w:val="hybridMultilevel"/>
    <w:tmpl w:val="D404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4728E"/>
    <w:multiLevelType w:val="hybridMultilevel"/>
    <w:tmpl w:val="27CC26DE"/>
    <w:lvl w:ilvl="0" w:tplc="8B606B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8174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0FB2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E23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A356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81DC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0257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0BF7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549AB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EFF"/>
    <w:multiLevelType w:val="hybridMultilevel"/>
    <w:tmpl w:val="6F4C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E2D9A"/>
    <w:multiLevelType w:val="multilevel"/>
    <w:tmpl w:val="400E2D9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9C3453"/>
    <w:multiLevelType w:val="hybridMultilevel"/>
    <w:tmpl w:val="D722C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13F80"/>
    <w:multiLevelType w:val="hybridMultilevel"/>
    <w:tmpl w:val="5C52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2225B"/>
    <w:multiLevelType w:val="multilevel"/>
    <w:tmpl w:val="52C2225B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237D9"/>
    <w:multiLevelType w:val="hybridMultilevel"/>
    <w:tmpl w:val="950A2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4152C"/>
    <w:multiLevelType w:val="hybridMultilevel"/>
    <w:tmpl w:val="EA58B2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3F693B"/>
    <w:multiLevelType w:val="hybridMultilevel"/>
    <w:tmpl w:val="4134E1E8"/>
    <w:lvl w:ilvl="0" w:tplc="1D26AA2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A4039A4"/>
    <w:multiLevelType w:val="hybridMultilevel"/>
    <w:tmpl w:val="CB00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13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69"/>
    <w:rsid w:val="00060508"/>
    <w:rsid w:val="000C04E1"/>
    <w:rsid w:val="000E42D1"/>
    <w:rsid w:val="00106169"/>
    <w:rsid w:val="00125BD2"/>
    <w:rsid w:val="00145AA8"/>
    <w:rsid w:val="0017471A"/>
    <w:rsid w:val="00176BDE"/>
    <w:rsid w:val="00177419"/>
    <w:rsid w:val="001B3DCA"/>
    <w:rsid w:val="001C3B0B"/>
    <w:rsid w:val="00236D13"/>
    <w:rsid w:val="00242C94"/>
    <w:rsid w:val="002519F5"/>
    <w:rsid w:val="00293BF7"/>
    <w:rsid w:val="00294ED6"/>
    <w:rsid w:val="002B4EFC"/>
    <w:rsid w:val="002F0074"/>
    <w:rsid w:val="003458AE"/>
    <w:rsid w:val="00346A78"/>
    <w:rsid w:val="003476E7"/>
    <w:rsid w:val="003479D3"/>
    <w:rsid w:val="00380547"/>
    <w:rsid w:val="0038682F"/>
    <w:rsid w:val="003D0AF9"/>
    <w:rsid w:val="003F1EBF"/>
    <w:rsid w:val="00400095"/>
    <w:rsid w:val="00401D7B"/>
    <w:rsid w:val="00403D4C"/>
    <w:rsid w:val="00430C21"/>
    <w:rsid w:val="004D40F9"/>
    <w:rsid w:val="004F5232"/>
    <w:rsid w:val="0054616E"/>
    <w:rsid w:val="005B4223"/>
    <w:rsid w:val="005D4AEE"/>
    <w:rsid w:val="005E5459"/>
    <w:rsid w:val="005F26FD"/>
    <w:rsid w:val="00620323"/>
    <w:rsid w:val="0064651D"/>
    <w:rsid w:val="00682CDC"/>
    <w:rsid w:val="006838B3"/>
    <w:rsid w:val="006A2C7E"/>
    <w:rsid w:val="006B0B63"/>
    <w:rsid w:val="006C0C43"/>
    <w:rsid w:val="007040A5"/>
    <w:rsid w:val="00722704"/>
    <w:rsid w:val="00794473"/>
    <w:rsid w:val="007C5EBE"/>
    <w:rsid w:val="0080693D"/>
    <w:rsid w:val="00863DDB"/>
    <w:rsid w:val="00874DFF"/>
    <w:rsid w:val="008820B1"/>
    <w:rsid w:val="00896715"/>
    <w:rsid w:val="008B20A1"/>
    <w:rsid w:val="00955E55"/>
    <w:rsid w:val="00980A7C"/>
    <w:rsid w:val="009937F4"/>
    <w:rsid w:val="009C0B39"/>
    <w:rsid w:val="009E5B62"/>
    <w:rsid w:val="00A13F47"/>
    <w:rsid w:val="00A3226B"/>
    <w:rsid w:val="00A56023"/>
    <w:rsid w:val="00AB2236"/>
    <w:rsid w:val="00AC136B"/>
    <w:rsid w:val="00BC4745"/>
    <w:rsid w:val="00C05E9B"/>
    <w:rsid w:val="00C10E55"/>
    <w:rsid w:val="00C20AB2"/>
    <w:rsid w:val="00C61945"/>
    <w:rsid w:val="00C95546"/>
    <w:rsid w:val="00CC5223"/>
    <w:rsid w:val="00CC626C"/>
    <w:rsid w:val="00CD475B"/>
    <w:rsid w:val="00CF5DDB"/>
    <w:rsid w:val="00D46851"/>
    <w:rsid w:val="00D53916"/>
    <w:rsid w:val="00D75B20"/>
    <w:rsid w:val="00DA5A68"/>
    <w:rsid w:val="00DB2746"/>
    <w:rsid w:val="00DC357F"/>
    <w:rsid w:val="00E123E0"/>
    <w:rsid w:val="00E14D84"/>
    <w:rsid w:val="00E25B34"/>
    <w:rsid w:val="00E30D30"/>
    <w:rsid w:val="00E45B68"/>
    <w:rsid w:val="00E84139"/>
    <w:rsid w:val="00EA6137"/>
    <w:rsid w:val="00EE286F"/>
    <w:rsid w:val="00F11F9D"/>
    <w:rsid w:val="00F132EF"/>
    <w:rsid w:val="00F50D69"/>
    <w:rsid w:val="00F50E18"/>
    <w:rsid w:val="00F60B85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4D50"/>
  <w15:docId w15:val="{A99F5EAE-2BF2-49DC-ACF1-22413D9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50D69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D69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F50D69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F50D69"/>
    <w:rPr>
      <w:rFonts w:ascii="Consolas" w:eastAsia="Times New Roman" w:hAnsi="Consolas" w:cs="Times New Roman"/>
      <w:sz w:val="21"/>
      <w:szCs w:val="21"/>
    </w:rPr>
  </w:style>
  <w:style w:type="paragraph" w:styleId="a6">
    <w:name w:val="No Spacing"/>
    <w:uiPriority w:val="1"/>
    <w:qFormat/>
    <w:rsid w:val="00F50D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50D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9"/>
    <w:rsid w:val="00F50D6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7">
    <w:name w:val="List Paragraph"/>
    <w:basedOn w:val="a"/>
    <w:uiPriority w:val="34"/>
    <w:qFormat/>
    <w:rsid w:val="00F50D6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C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6F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5B4223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f106@yandex.ru" TargetMode="External"/><Relationship Id="rId5" Type="http://schemas.openxmlformats.org/officeDocument/2006/relationships/hyperlink" Target="http://r.ki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pilovalarisa@dnevnik.ru</cp:lastModifiedBy>
  <cp:revision>21</cp:revision>
  <cp:lastPrinted>2017-03-10T05:18:00Z</cp:lastPrinted>
  <dcterms:created xsi:type="dcterms:W3CDTF">2017-03-04T14:58:00Z</dcterms:created>
  <dcterms:modified xsi:type="dcterms:W3CDTF">2017-03-10T08:47:00Z</dcterms:modified>
</cp:coreProperties>
</file>